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16431E" w:rsidRDefault="005A74ED" w:rsidP="0016431E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 w:rsidRPr="00C82A69">
        <w:rPr>
          <w:rFonts w:ascii="Times New Roman" w:hAnsi="Times New Roman"/>
          <w:b/>
          <w:sz w:val="24"/>
          <w:szCs w:val="24"/>
        </w:rPr>
        <w:t>kontakt</w:t>
      </w:r>
      <w:proofErr w:type="spellEnd"/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297445">
        <w:rPr>
          <w:rFonts w:ascii="Times New Roman" w:hAnsi="Times New Roman"/>
          <w:sz w:val="24"/>
          <w:szCs w:val="24"/>
          <w:lang w:val="ru-RU"/>
        </w:rPr>
        <w:t>7</w:t>
      </w:r>
      <w:r w:rsidR="00297445" w:rsidRPr="00297445">
        <w:rPr>
          <w:rFonts w:ascii="Times New Roman" w:hAnsi="Times New Roman"/>
          <w:sz w:val="24"/>
          <w:szCs w:val="24"/>
          <w:lang w:val="ru-RU"/>
        </w:rPr>
        <w:t>2</w:t>
      </w:r>
      <w:r w:rsidR="0016431E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CA75E2" w:rsidRPr="00CA75E2">
        <w:rPr>
          <w:rFonts w:ascii="Times New Roman" w:hAnsi="Times New Roman"/>
          <w:sz w:val="24"/>
          <w:szCs w:val="24"/>
          <w:lang w:val="ru-RU"/>
        </w:rPr>
        <w:t>20-1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BC6E9B" w:rsidRDefault="00297445" w:rsidP="0029744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026926">
        <w:rPr>
          <w:rFonts w:ascii="Times New Roman" w:hAnsi="Times New Roman"/>
          <w:sz w:val="24"/>
          <w:szCs w:val="24"/>
          <w:lang w:val="ru-RU"/>
        </w:rPr>
        <w:t>24</w:t>
      </w:r>
      <w:r w:rsidR="00CA75E2">
        <w:rPr>
          <w:rFonts w:ascii="Times New Roman" w:hAnsi="Times New Roman"/>
          <w:sz w:val="24"/>
          <w:szCs w:val="24"/>
          <w:lang w:val="sr-Cyrl-CS"/>
        </w:rPr>
        <w:t>.1</w:t>
      </w:r>
      <w:r w:rsidR="00CA75E2" w:rsidRPr="00CA75E2">
        <w:rPr>
          <w:rFonts w:ascii="Times New Roman" w:hAnsi="Times New Roman"/>
          <w:sz w:val="24"/>
          <w:szCs w:val="24"/>
          <w:lang w:val="ru-RU"/>
        </w:rPr>
        <w:t>2</w:t>
      </w:r>
      <w:r w:rsidR="00CA75E2">
        <w:rPr>
          <w:rFonts w:ascii="Times New Roman" w:hAnsi="Times New Roman"/>
          <w:sz w:val="24"/>
          <w:szCs w:val="24"/>
          <w:lang w:val="sr-Cyrl-CS"/>
        </w:rPr>
        <w:t>.20</w:t>
      </w:r>
      <w:r w:rsidR="00CA75E2" w:rsidRPr="00CA75E2">
        <w:rPr>
          <w:rFonts w:ascii="Times New Roman" w:hAnsi="Times New Roman"/>
          <w:sz w:val="24"/>
          <w:szCs w:val="24"/>
          <w:lang w:val="ru-RU"/>
        </w:rPr>
        <w:t>20</w:t>
      </w:r>
      <w:r>
        <w:rPr>
          <w:rFonts w:ascii="Times New Roman" w:hAnsi="Times New Roman"/>
          <w:sz w:val="24"/>
          <w:szCs w:val="24"/>
          <w:lang w:val="sr-Cyrl-CS"/>
        </w:rPr>
        <w:t>. год</w:t>
      </w:r>
    </w:p>
    <w:p w:rsidR="00026926" w:rsidRDefault="00026926" w:rsidP="00297445">
      <w:pPr>
        <w:rPr>
          <w:rFonts w:ascii="Times New Roman" w:hAnsi="Times New Roman"/>
          <w:sz w:val="24"/>
          <w:szCs w:val="24"/>
          <w:lang w:val="sr-Cyrl-CS"/>
        </w:rPr>
      </w:pPr>
    </w:p>
    <w:p w:rsidR="00297445" w:rsidRPr="00297445" w:rsidRDefault="00297445" w:rsidP="00297445">
      <w:pPr>
        <w:rPr>
          <w:rFonts w:ascii="Times New Roman" w:hAnsi="Times New Roman"/>
          <w:b/>
          <w:sz w:val="24"/>
          <w:szCs w:val="24"/>
          <w:lang w:val="sr-Cyrl-BA"/>
        </w:rPr>
      </w:pPr>
      <w:r w:rsidRPr="00297445">
        <w:rPr>
          <w:rFonts w:ascii="Times New Roman" w:hAnsi="Times New Roman"/>
          <w:b/>
          <w:sz w:val="24"/>
          <w:szCs w:val="24"/>
          <w:lang w:val="sr-Cyrl-CS"/>
        </w:rPr>
        <w:t>ЖЕЉКО МИЛОВИЋ</w:t>
      </w:r>
    </w:p>
    <w:p w:rsidR="00BC6E9B" w:rsidRDefault="00BC6E9B" w:rsidP="0089380D">
      <w:pPr>
        <w:jc w:val="both"/>
      </w:pPr>
    </w:p>
    <w:p w:rsidR="00E774DF" w:rsidRDefault="00E774DF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C6E9B" w:rsidRPr="00BC6E9B" w:rsidRDefault="00BC6E9B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BC6E9B">
        <w:rPr>
          <w:rFonts w:ascii="Times New Roman" w:hAnsi="Times New Roman"/>
          <w:b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 Мишљење, доставља се</w:t>
      </w:r>
    </w:p>
    <w:p w:rsidR="00BC6E9B" w:rsidRDefault="00BC6E9B" w:rsidP="004D2466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D2466" w:rsidRDefault="00A52EFD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297445">
        <w:rPr>
          <w:rFonts w:ascii="Times New Roman" w:hAnsi="Times New Roman"/>
          <w:sz w:val="24"/>
          <w:szCs w:val="24"/>
          <w:lang w:val="sr-Cyrl-CS"/>
        </w:rPr>
        <w:t>дана 14</w:t>
      </w:r>
      <w:r w:rsidR="0016431E">
        <w:rPr>
          <w:rFonts w:ascii="Times New Roman" w:hAnsi="Times New Roman"/>
          <w:sz w:val="24"/>
          <w:szCs w:val="24"/>
          <w:lang w:val="sr-Cyrl-CS"/>
        </w:rPr>
        <w:t>.12</w:t>
      </w:r>
      <w:r w:rsidR="004D2466">
        <w:rPr>
          <w:rFonts w:ascii="Times New Roman" w:hAnsi="Times New Roman"/>
          <w:sz w:val="24"/>
          <w:szCs w:val="24"/>
          <w:lang w:val="sr-Cyrl-CS"/>
        </w:rPr>
        <w:t>.2020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D2466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="004D2466">
        <w:rPr>
          <w:rFonts w:ascii="Times New Roman" w:hAnsi="Times New Roman"/>
          <w:sz w:val="24"/>
          <w:szCs w:val="24"/>
          <w:lang w:val="sr-Cyrl-CS"/>
        </w:rPr>
        <w:t xml:space="preserve"> је </w:t>
      </w:r>
      <w:proofErr w:type="spellStart"/>
      <w:r w:rsidR="004D2466">
        <w:rPr>
          <w:rFonts w:ascii="Times New Roman" w:hAnsi="Times New Roman"/>
          <w:sz w:val="24"/>
          <w:szCs w:val="24"/>
          <w:lang w:val="sr-Cyrl-CS"/>
        </w:rPr>
        <w:t>захтјев</w:t>
      </w:r>
      <w:proofErr w:type="spellEnd"/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297445">
        <w:rPr>
          <w:rFonts w:ascii="Times New Roman" w:hAnsi="Times New Roman"/>
          <w:sz w:val="24"/>
          <w:szCs w:val="24"/>
          <w:lang w:val="ru-RU"/>
        </w:rPr>
        <w:t>лица Жељка Миловића</w:t>
      </w:r>
      <w:r w:rsidR="004D2466">
        <w:rPr>
          <w:rFonts w:ascii="Times New Roman" w:hAnsi="Times New Roman"/>
          <w:sz w:val="24"/>
          <w:szCs w:val="24"/>
          <w:lang w:val="ru-RU"/>
        </w:rPr>
        <w:t xml:space="preserve">, за давање мишљења о постојању </w:t>
      </w:r>
      <w:r w:rsidR="0016431E">
        <w:rPr>
          <w:rFonts w:ascii="Times New Roman" w:hAnsi="Times New Roman"/>
          <w:sz w:val="24"/>
          <w:szCs w:val="24"/>
          <w:lang w:val="ru-RU"/>
        </w:rPr>
        <w:t xml:space="preserve">неспојивости или </w:t>
      </w:r>
      <w:r w:rsidR="004D2466">
        <w:rPr>
          <w:rFonts w:ascii="Times New Roman" w:hAnsi="Times New Roman"/>
          <w:sz w:val="24"/>
          <w:szCs w:val="24"/>
          <w:lang w:val="ru-RU"/>
        </w:rPr>
        <w:t xml:space="preserve">сукоба интереса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>
        <w:rPr>
          <w:rFonts w:ascii="Times New Roman" w:hAnsi="Times New Roman"/>
          <w:sz w:val="24"/>
          <w:szCs w:val="24"/>
          <w:lang w:val="sr-Cyrl-CS"/>
        </w:rPr>
        <w:t>обављање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послова </w:t>
      </w:r>
      <w:r w:rsidR="00297445">
        <w:rPr>
          <w:rFonts w:ascii="Times New Roman" w:hAnsi="Times New Roman"/>
          <w:sz w:val="24"/>
          <w:szCs w:val="24"/>
          <w:lang w:val="sr-Cyrl-CS"/>
        </w:rPr>
        <w:t>инспектора у Републичком педагошком заводу Републике Српске (у статусу државног службеника)</w:t>
      </w:r>
      <w:r w:rsidR="0016431E">
        <w:rPr>
          <w:rFonts w:ascii="Times New Roman" w:hAnsi="Times New Roman"/>
          <w:sz w:val="24"/>
          <w:szCs w:val="24"/>
          <w:lang w:val="sr-Cyrl-CS"/>
        </w:rPr>
        <w:t xml:space="preserve"> и одборника у скупштини општине</w:t>
      </w:r>
      <w:r w:rsidR="004D2466">
        <w:rPr>
          <w:rFonts w:ascii="Times New Roman" w:hAnsi="Times New Roman"/>
          <w:sz w:val="24"/>
          <w:szCs w:val="24"/>
          <w:lang w:val="sr-Cyrl-CS"/>
        </w:rPr>
        <w:t>.</w:t>
      </w:r>
    </w:p>
    <w:p w:rsidR="00273EA7" w:rsidRPr="00940150" w:rsidRDefault="00BC6E9B" w:rsidP="00297445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DA4C6A">
        <w:rPr>
          <w:rFonts w:ascii="Times New Roman" w:hAnsi="Times New Roman"/>
          <w:sz w:val="24"/>
          <w:szCs w:val="24"/>
          <w:lang w:val="sr-Cyrl-BA"/>
        </w:rPr>
        <w:t xml:space="preserve">У вези упита Жељка </w:t>
      </w:r>
      <w:proofErr w:type="spellStart"/>
      <w:r w:rsidR="00DA4C6A">
        <w:rPr>
          <w:rFonts w:ascii="Times New Roman" w:hAnsi="Times New Roman"/>
          <w:sz w:val="24"/>
          <w:szCs w:val="24"/>
          <w:lang w:val="sr-Cyrl-BA"/>
        </w:rPr>
        <w:t>Миловића</w:t>
      </w:r>
      <w:proofErr w:type="spellEnd"/>
      <w:r w:rsidR="00DA4C6A">
        <w:rPr>
          <w:rFonts w:ascii="Times New Roman" w:hAnsi="Times New Roman"/>
          <w:sz w:val="24"/>
          <w:szCs w:val="24"/>
          <w:lang w:val="sr-Cyrl-BA"/>
        </w:rPr>
        <w:t xml:space="preserve">, Републичка комисија за утврђивање сукоба интереса у органима власти Републике Српске, у складу са чланом 16. </w:t>
      </w:r>
      <w:r w:rsidR="00940150">
        <w:rPr>
          <w:rFonts w:ascii="Times New Roman" w:hAnsi="Times New Roman"/>
          <w:sz w:val="24"/>
          <w:szCs w:val="24"/>
          <w:lang w:val="sr-Cyrl-BA"/>
        </w:rPr>
        <w:t xml:space="preserve">став 4. </w:t>
      </w:r>
      <w:r w:rsidR="00DA4C6A">
        <w:rPr>
          <w:rFonts w:ascii="Times New Roman" w:hAnsi="Times New Roman"/>
          <w:sz w:val="24"/>
          <w:szCs w:val="24"/>
          <w:lang w:val="sr-Cyrl-BA"/>
        </w:rPr>
        <w:t xml:space="preserve">Закона о </w:t>
      </w:r>
      <w:proofErr w:type="spellStart"/>
      <w:r w:rsidR="00DA4C6A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DA4C6A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(„Службени гласник Републике Српске“, број 73/08 и 52/14) на одржаној сједници дала је сљедеће </w:t>
      </w:r>
      <w:r w:rsidR="00DA4C6A" w:rsidRPr="00273EA7">
        <w:rPr>
          <w:rFonts w:ascii="Times New Roman" w:hAnsi="Times New Roman"/>
          <w:sz w:val="24"/>
          <w:szCs w:val="24"/>
          <w:lang w:val="sr-Cyrl-BA"/>
        </w:rPr>
        <w:t>мишљење:</w:t>
      </w:r>
    </w:p>
    <w:p w:rsidR="00273EA7" w:rsidRDefault="00940150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273EA7">
        <w:rPr>
          <w:rFonts w:ascii="Times New Roman" w:hAnsi="Times New Roman"/>
          <w:sz w:val="24"/>
          <w:szCs w:val="24"/>
          <w:lang w:val="sr-Cyrl-BA"/>
        </w:rPr>
        <w:t>Законом о државним службеницима</w:t>
      </w:r>
      <w:r w:rsidR="004D2586">
        <w:rPr>
          <w:rFonts w:ascii="Times New Roman" w:hAnsi="Times New Roman"/>
          <w:sz w:val="24"/>
          <w:szCs w:val="24"/>
          <w:lang w:val="sr-Cyrl-BA"/>
        </w:rPr>
        <w:t xml:space="preserve"> („Службени гласник Републике Српске“, бр. 118/08, 117/11, 37/12 и 57/16) у члану 23. став 1. прописано је: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„(1) Државни службеник не смије обав</w:t>
      </w:r>
      <w:r w:rsidR="00940150">
        <w:rPr>
          <w:rFonts w:ascii="Times New Roman" w:hAnsi="Times New Roman"/>
          <w:sz w:val="24"/>
          <w:szCs w:val="24"/>
          <w:lang w:val="sr-Cyrl-BA"/>
        </w:rPr>
        <w:t>љати дужности, активности или</w:t>
      </w:r>
      <w:r>
        <w:rPr>
          <w:rFonts w:ascii="Times New Roman" w:hAnsi="Times New Roman"/>
          <w:sz w:val="24"/>
          <w:szCs w:val="24"/>
          <w:lang w:val="sr-Cyrl-BA"/>
        </w:rPr>
        <w:t xml:space="preserve"> бити на положају који доводи до сукоба интереса са његовим службеним дужностима, а нарочито: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а) бити оснивач или члан органа политичке странке у току трајања својства државног службеника или 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б) бити члан управног одбора, надзорног одбора или другог органа управљања правног лица, изузев ако га именује Влада или други републички орган управе или Народна скупштина према посебном пропису</w:t>
      </w:r>
    </w:p>
    <w:p w:rsidR="004D2586" w:rsidRDefault="004D2586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4D2586">
        <w:rPr>
          <w:rFonts w:ascii="Times New Roman" w:hAnsi="Times New Roman"/>
          <w:b/>
          <w:sz w:val="24"/>
          <w:szCs w:val="24"/>
          <w:lang w:val="sr-Cyrl-BA"/>
        </w:rPr>
        <w:t xml:space="preserve">в) </w:t>
      </w:r>
      <w:r w:rsidRPr="004D2586">
        <w:rPr>
          <w:rFonts w:ascii="Times New Roman" w:hAnsi="Times New Roman"/>
          <w:b/>
          <w:sz w:val="24"/>
          <w:szCs w:val="24"/>
          <w:u w:val="single"/>
          <w:lang w:val="sr-Cyrl-BA"/>
        </w:rPr>
        <w:t>обављати функцију одборника</w:t>
      </w:r>
      <w:r w:rsidRPr="004D2586">
        <w:rPr>
          <w:rFonts w:ascii="Times New Roman" w:hAnsi="Times New Roman"/>
          <w:b/>
          <w:sz w:val="24"/>
          <w:szCs w:val="24"/>
          <w:lang w:val="sr-Cyrl-BA"/>
        </w:rPr>
        <w:t xml:space="preserve"> или посланика, нити извршну функцију у органима власти Републике и јединица локалне самоуправе</w:t>
      </w:r>
      <w:r>
        <w:rPr>
          <w:rFonts w:ascii="Times New Roman" w:hAnsi="Times New Roman"/>
          <w:sz w:val="24"/>
          <w:szCs w:val="24"/>
          <w:lang w:val="sr-Cyrl-BA"/>
        </w:rPr>
        <w:t>.“</w:t>
      </w:r>
    </w:p>
    <w:p w:rsidR="00FC505C" w:rsidRDefault="00940150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FC505C">
        <w:rPr>
          <w:rFonts w:ascii="Times New Roman" w:hAnsi="Times New Roman"/>
          <w:sz w:val="24"/>
          <w:szCs w:val="24"/>
          <w:lang w:val="sr-Cyrl-BA"/>
        </w:rPr>
        <w:t xml:space="preserve">Сходно наведеном, у конкретном случају </w:t>
      </w:r>
      <w:r w:rsidR="00FC505C" w:rsidRPr="00940150">
        <w:rPr>
          <w:rFonts w:ascii="Times New Roman" w:hAnsi="Times New Roman"/>
          <w:b/>
          <w:sz w:val="24"/>
          <w:szCs w:val="24"/>
          <w:lang w:val="sr-Cyrl-BA"/>
        </w:rPr>
        <w:t>постоји неспојивост</w:t>
      </w:r>
      <w:r w:rsidR="00FC505C">
        <w:rPr>
          <w:rFonts w:ascii="Times New Roman" w:hAnsi="Times New Roman"/>
          <w:sz w:val="24"/>
          <w:szCs w:val="24"/>
          <w:lang w:val="sr-Cyrl-BA"/>
        </w:rPr>
        <w:t>, уколико лице истовремено обавља функцију одборника и има статус државног службеника.</w:t>
      </w:r>
    </w:p>
    <w:p w:rsidR="00FC505C" w:rsidRDefault="00382514" w:rsidP="0029744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</w:t>
      </w:r>
      <w:r w:rsidR="00C7340D">
        <w:rPr>
          <w:rFonts w:ascii="Times New Roman" w:hAnsi="Times New Roman"/>
          <w:sz w:val="24"/>
          <w:szCs w:val="24"/>
          <w:lang w:val="sr-Cyrl-BA"/>
        </w:rPr>
        <w:t>Упозоравамо и на члан 1.8</w:t>
      </w:r>
      <w:r w:rsidR="00FC505C">
        <w:rPr>
          <w:rFonts w:ascii="Times New Roman" w:hAnsi="Times New Roman"/>
          <w:sz w:val="24"/>
          <w:szCs w:val="24"/>
          <w:lang w:val="sr-Cyrl-BA"/>
        </w:rPr>
        <w:t xml:space="preserve"> Изборног закона Босне и Херцеговине став 4. који гласи: „Једно лице може обављати највише једну непосредно изабрану јавну дужност или највише једну непосредно и једну посредно изабрану дужност, осим ако овим Законом није другачије регулисано. Неспојиво је истовремено вршење ових функција са вршењем функција у извршним органима власти, осим у периоду док се не конституишу извршни органи власти изабрани на редовним изборима у истом изборном циклусу. Такође је неспојиво истовремено вршење више од једне функције у извршним органима власти“</w:t>
      </w:r>
      <w:r w:rsidR="00EA29A0">
        <w:rPr>
          <w:rFonts w:ascii="Times New Roman" w:hAnsi="Times New Roman"/>
          <w:sz w:val="24"/>
          <w:szCs w:val="24"/>
          <w:lang w:val="sr-Cyrl-BA"/>
        </w:rPr>
        <w:t xml:space="preserve">, а у вези са ставом 6. </w:t>
      </w:r>
      <w:r w:rsidR="00940150">
        <w:rPr>
          <w:rFonts w:ascii="Times New Roman" w:hAnsi="Times New Roman"/>
          <w:sz w:val="24"/>
          <w:szCs w:val="24"/>
          <w:lang w:val="sr-Cyrl-BA"/>
        </w:rPr>
        <w:t>истог члана у којем је наведено шта се подразумијева под извршном функцијом. За спровођење наведеног закона је надлежна Централна изборна комисија Босне и Херцеговине.</w:t>
      </w:r>
    </w:p>
    <w:p w:rsidR="00DA4C6A" w:rsidRPr="008228B7" w:rsidRDefault="00DA4C6A" w:rsidP="00382514">
      <w:pPr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F857F8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F857F8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654625" w:rsidRPr="005E1809" w:rsidRDefault="00940150" w:rsidP="005E180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Жељко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Миловић</w:t>
      </w:r>
      <w:proofErr w:type="spellEnd"/>
      <w:r w:rsidR="0020329F" w:rsidRPr="005E1809">
        <w:rPr>
          <w:rFonts w:ascii="Times New Roman" w:hAnsi="Times New Roman"/>
          <w:sz w:val="24"/>
          <w:szCs w:val="24"/>
          <w:lang w:val="sr-Cyrl-CS"/>
        </w:rPr>
        <w:t>,</w:t>
      </w:r>
      <w:r w:rsidR="006D2981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1" w:name="_GoBack"/>
      <w:bookmarkEnd w:id="1"/>
    </w:p>
    <w:p w:rsidR="00654625" w:rsidRDefault="00654625" w:rsidP="00654625">
      <w:pPr>
        <w:pStyle w:val="ListParagraph"/>
        <w:numPr>
          <w:ilvl w:val="0"/>
          <w:numId w:val="1"/>
        </w:numPr>
        <w:tabs>
          <w:tab w:val="left" w:pos="945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спис предмета;</w:t>
      </w:r>
    </w:p>
    <w:p w:rsidR="00500CBC" w:rsidRPr="00940150" w:rsidRDefault="004F734C" w:rsidP="0089380D">
      <w:pPr>
        <w:pStyle w:val="ListParagraph"/>
        <w:numPr>
          <w:ilvl w:val="0"/>
          <w:numId w:val="1"/>
        </w:numPr>
        <w:tabs>
          <w:tab w:val="left" w:pos="945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а. </w:t>
      </w:r>
      <w:r w:rsidR="00940150">
        <w:rPr>
          <w:rFonts w:ascii="Times New Roman" w:hAnsi="Times New Roman"/>
          <w:sz w:val="24"/>
          <w:szCs w:val="24"/>
        </w:rPr>
        <w:t>A</w:t>
      </w:r>
    </w:p>
    <w:sectPr w:rsidR="00500CBC" w:rsidRPr="00940150" w:rsidSect="00500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0D"/>
    <w:rsid w:val="00007A58"/>
    <w:rsid w:val="00014379"/>
    <w:rsid w:val="00026926"/>
    <w:rsid w:val="00104964"/>
    <w:rsid w:val="00124294"/>
    <w:rsid w:val="00147E28"/>
    <w:rsid w:val="0016431E"/>
    <w:rsid w:val="001E163A"/>
    <w:rsid w:val="001E4EFC"/>
    <w:rsid w:val="0020329F"/>
    <w:rsid w:val="00220EB2"/>
    <w:rsid w:val="00273EA7"/>
    <w:rsid w:val="00297445"/>
    <w:rsid w:val="00382514"/>
    <w:rsid w:val="003852F6"/>
    <w:rsid w:val="003C3EDC"/>
    <w:rsid w:val="003C5842"/>
    <w:rsid w:val="003D1D71"/>
    <w:rsid w:val="003E1E08"/>
    <w:rsid w:val="004D2466"/>
    <w:rsid w:val="004D2586"/>
    <w:rsid w:val="004F734C"/>
    <w:rsid w:val="00500CBC"/>
    <w:rsid w:val="005A74ED"/>
    <w:rsid w:val="005B5C0A"/>
    <w:rsid w:val="005E1809"/>
    <w:rsid w:val="005E46D8"/>
    <w:rsid w:val="00654625"/>
    <w:rsid w:val="006D2981"/>
    <w:rsid w:val="00711CE0"/>
    <w:rsid w:val="00781374"/>
    <w:rsid w:val="0079346A"/>
    <w:rsid w:val="00794241"/>
    <w:rsid w:val="007A04D5"/>
    <w:rsid w:val="007B7A16"/>
    <w:rsid w:val="008228B7"/>
    <w:rsid w:val="0089380D"/>
    <w:rsid w:val="00894028"/>
    <w:rsid w:val="008A37FF"/>
    <w:rsid w:val="00940150"/>
    <w:rsid w:val="00946D53"/>
    <w:rsid w:val="009C2BFF"/>
    <w:rsid w:val="009D4021"/>
    <w:rsid w:val="009E6405"/>
    <w:rsid w:val="00A158C8"/>
    <w:rsid w:val="00A52EFD"/>
    <w:rsid w:val="00A842EE"/>
    <w:rsid w:val="00A9235C"/>
    <w:rsid w:val="00AD4595"/>
    <w:rsid w:val="00B16B80"/>
    <w:rsid w:val="00B70993"/>
    <w:rsid w:val="00BC6E9B"/>
    <w:rsid w:val="00BF0942"/>
    <w:rsid w:val="00C7340D"/>
    <w:rsid w:val="00C93FEF"/>
    <w:rsid w:val="00CA75E2"/>
    <w:rsid w:val="00D01427"/>
    <w:rsid w:val="00DA4C6A"/>
    <w:rsid w:val="00E24626"/>
    <w:rsid w:val="00E27297"/>
    <w:rsid w:val="00E3177A"/>
    <w:rsid w:val="00E71CF2"/>
    <w:rsid w:val="00E774DF"/>
    <w:rsid w:val="00EA29A0"/>
    <w:rsid w:val="00EB4CB8"/>
    <w:rsid w:val="00EC4604"/>
    <w:rsid w:val="00EC6FAF"/>
    <w:rsid w:val="00F23CB2"/>
    <w:rsid w:val="00FA5BCC"/>
    <w:rsid w:val="00FC505C"/>
    <w:rsid w:val="00FD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359BE-6722-488A-9E8B-F677B5E7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1EC0B-8DA0-4D01-99C8-D032562C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6</cp:revision>
  <cp:lastPrinted>2020-12-01T10:13:00Z</cp:lastPrinted>
  <dcterms:created xsi:type="dcterms:W3CDTF">2020-12-24T11:49:00Z</dcterms:created>
  <dcterms:modified xsi:type="dcterms:W3CDTF">2020-12-28T13:39:00Z</dcterms:modified>
</cp:coreProperties>
</file>