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3340E8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Број</w:t>
      </w:r>
      <w:proofErr w:type="spellEnd"/>
      <w:r w:rsidRPr="00675F72">
        <w:rPr>
          <w:rFonts w:ascii="Times New Roman" w:hAnsi="Times New Roman"/>
          <w:sz w:val="24"/>
          <w:szCs w:val="24"/>
        </w:rPr>
        <w:t xml:space="preserve">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CE2A5D">
        <w:rPr>
          <w:rFonts w:ascii="Times New Roman" w:hAnsi="Times New Roman"/>
          <w:sz w:val="24"/>
          <w:szCs w:val="24"/>
        </w:rPr>
        <w:t>3</w:t>
      </w:r>
      <w:r w:rsidR="00C63535">
        <w:rPr>
          <w:rFonts w:ascii="Times New Roman" w:hAnsi="Times New Roman"/>
          <w:sz w:val="24"/>
          <w:szCs w:val="24"/>
        </w:rPr>
        <w:t>2</w:t>
      </w:r>
      <w:r w:rsidR="00CE2A5D">
        <w:rPr>
          <w:rFonts w:ascii="Times New Roman" w:hAnsi="Times New Roman"/>
          <w:sz w:val="24"/>
          <w:szCs w:val="24"/>
          <w:lang w:val="sr-Cyrl-BA"/>
        </w:rPr>
        <w:t>3</w:t>
      </w:r>
      <w:r w:rsidR="00C63535">
        <w:rPr>
          <w:rFonts w:ascii="Times New Roman" w:hAnsi="Times New Roman"/>
          <w:sz w:val="24"/>
          <w:szCs w:val="24"/>
        </w:rPr>
        <w:t>-С/21-1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Датум</w:t>
      </w:r>
      <w:proofErr w:type="spellEnd"/>
      <w:r w:rsidRPr="00675F72">
        <w:rPr>
          <w:rFonts w:ascii="Times New Roman" w:hAnsi="Times New Roman"/>
          <w:sz w:val="24"/>
          <w:szCs w:val="24"/>
        </w:rPr>
        <w:t>:</w:t>
      </w:r>
      <w:r w:rsidR="000929AA">
        <w:rPr>
          <w:rFonts w:ascii="Times New Roman" w:hAnsi="Times New Roman"/>
          <w:sz w:val="24"/>
          <w:szCs w:val="24"/>
        </w:rPr>
        <w:t xml:space="preserve"> </w:t>
      </w:r>
      <w:r w:rsidR="009D0837">
        <w:rPr>
          <w:rFonts w:ascii="Times New Roman" w:hAnsi="Times New Roman"/>
          <w:sz w:val="24"/>
          <w:szCs w:val="24"/>
          <w:lang w:val="sr-Cyrl-BA"/>
        </w:rPr>
        <w:t>2</w:t>
      </w:r>
      <w:r w:rsidR="00FA75AD">
        <w:rPr>
          <w:rFonts w:ascii="Times New Roman" w:hAnsi="Times New Roman"/>
          <w:sz w:val="24"/>
          <w:szCs w:val="24"/>
          <w:lang w:val="sr-Cyrl-BA"/>
        </w:rPr>
        <w:t>6</w:t>
      </w:r>
      <w:r w:rsidR="00154AC8">
        <w:rPr>
          <w:rFonts w:ascii="Times New Roman" w:hAnsi="Times New Roman"/>
          <w:sz w:val="24"/>
          <w:szCs w:val="24"/>
        </w:rPr>
        <w:t>.04</w:t>
      </w:r>
      <w:r w:rsidR="00292170">
        <w:rPr>
          <w:rFonts w:ascii="Times New Roman" w:hAnsi="Times New Roman"/>
          <w:sz w:val="24"/>
          <w:szCs w:val="24"/>
        </w:rPr>
        <w:t>.2021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20173" w:rsidRPr="00675F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63535" w:rsidRDefault="00CE7CF7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М. Ј.</w:t>
      </w: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>ишљење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44A9D" w:rsidRDefault="000D0B9A" w:rsidP="00C6353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="00CE7CF7">
        <w:rPr>
          <w:rFonts w:ascii="Times New Roman" w:hAnsi="Times New Roman"/>
          <w:sz w:val="24"/>
          <w:szCs w:val="24"/>
          <w:lang w:val="sr-Cyrl-BA"/>
        </w:rPr>
        <w:t>М. Ј.</w:t>
      </w:r>
      <w:r w:rsidR="00154AC8">
        <w:rPr>
          <w:rFonts w:ascii="Times New Roman" w:hAnsi="Times New Roman"/>
          <w:sz w:val="24"/>
          <w:szCs w:val="24"/>
          <w:lang w:val="sr-Cyrl-BA"/>
        </w:rPr>
        <w:t>, обратио</w:t>
      </w:r>
      <w:r w:rsidR="00C63535">
        <w:rPr>
          <w:rFonts w:ascii="Times New Roman" w:hAnsi="Times New Roman"/>
          <w:sz w:val="24"/>
          <w:szCs w:val="24"/>
          <w:lang w:val="sr-Cyrl-BA"/>
        </w:rPr>
        <w:t xml:space="preserve"> се Републичкој комисији за утврђивање сукоба интереса у органима власти Републике Српске (у даљем тексту: Комисија) ради добијања мишље</w:t>
      </w:r>
      <w:r w:rsidR="00CE2A5D">
        <w:rPr>
          <w:rFonts w:ascii="Times New Roman" w:hAnsi="Times New Roman"/>
          <w:sz w:val="24"/>
          <w:szCs w:val="24"/>
          <w:lang w:val="sr-Cyrl-BA"/>
        </w:rPr>
        <w:t xml:space="preserve">ња да ли постоји сукоб интереса уколико је супруг тренутне одборнице </w:t>
      </w:r>
      <w:proofErr w:type="spellStart"/>
      <w:r w:rsidR="00CE2A5D">
        <w:rPr>
          <w:rFonts w:ascii="Times New Roman" w:hAnsi="Times New Roman"/>
          <w:sz w:val="24"/>
          <w:szCs w:val="24"/>
          <w:lang w:val="sr-Cyrl-BA"/>
        </w:rPr>
        <w:t>в.д</w:t>
      </w:r>
      <w:proofErr w:type="spellEnd"/>
      <w:r w:rsidR="00CE2A5D">
        <w:rPr>
          <w:rFonts w:ascii="Times New Roman" w:hAnsi="Times New Roman"/>
          <w:sz w:val="24"/>
          <w:szCs w:val="24"/>
          <w:lang w:val="sr-Cyrl-BA"/>
        </w:rPr>
        <w:t>. начелник Одјељења за општу управу, а његова су</w:t>
      </w:r>
      <w:r w:rsidR="000A7E07">
        <w:rPr>
          <w:rFonts w:ascii="Times New Roman" w:hAnsi="Times New Roman"/>
          <w:sz w:val="24"/>
          <w:szCs w:val="24"/>
          <w:lang w:val="sr-Cyrl-BA"/>
        </w:rPr>
        <w:t>пруга одборник у С</w:t>
      </w:r>
      <w:r w:rsidR="00CE2A5D">
        <w:rPr>
          <w:rFonts w:ascii="Times New Roman" w:hAnsi="Times New Roman"/>
          <w:sz w:val="24"/>
          <w:szCs w:val="24"/>
          <w:lang w:val="sr-Cyrl-BA"/>
        </w:rPr>
        <w:t>купштини општине.</w:t>
      </w:r>
      <w:r w:rsidR="00C63535">
        <w:rPr>
          <w:rFonts w:ascii="Times New Roman" w:hAnsi="Times New Roman"/>
          <w:sz w:val="24"/>
          <w:szCs w:val="24"/>
          <w:lang w:val="sr-Cyrl-BA"/>
        </w:rPr>
        <w:t xml:space="preserve">  </w:t>
      </w:r>
    </w:p>
    <w:p w:rsidR="00BD4B28" w:rsidRDefault="00CE2A5D" w:rsidP="00C44A9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</w:p>
    <w:p w:rsidR="000A574B" w:rsidRPr="00CE2A5D" w:rsidRDefault="000D0B9A" w:rsidP="00CE2A5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E2A5D">
        <w:rPr>
          <w:rFonts w:ascii="Times New Roman" w:hAnsi="Times New Roman"/>
          <w:sz w:val="24"/>
          <w:szCs w:val="24"/>
          <w:lang w:val="sr-Cyrl-BA"/>
        </w:rPr>
        <w:t xml:space="preserve">  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A318B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>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FA75AD">
        <w:rPr>
          <w:rFonts w:ascii="Times New Roman" w:hAnsi="Times New Roman"/>
          <w:sz w:val="24"/>
          <w:szCs w:val="24"/>
          <w:lang w:val="sr-Cyrl-BA"/>
        </w:rPr>
        <w:t>26</w:t>
      </w:r>
      <w:r w:rsidR="00F80B49">
        <w:rPr>
          <w:rFonts w:ascii="Times New Roman" w:hAnsi="Times New Roman"/>
          <w:sz w:val="24"/>
          <w:szCs w:val="24"/>
          <w:lang w:val="sr-Cyrl-BA"/>
        </w:rPr>
        <w:t>.04</w:t>
      </w:r>
      <w:r w:rsidR="00A82769">
        <w:rPr>
          <w:rFonts w:ascii="Times New Roman" w:hAnsi="Times New Roman"/>
          <w:sz w:val="24"/>
          <w:szCs w:val="24"/>
          <w:lang w:val="sr-Cyrl-BA"/>
        </w:rPr>
        <w:t>.2021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1D39C4" w:rsidRPr="009667A3">
        <w:rPr>
          <w:rFonts w:ascii="Times New Roman" w:hAnsi="Times New Roman"/>
          <w:sz w:val="24"/>
          <w:szCs w:val="24"/>
        </w:rPr>
        <w:t>:</w:t>
      </w:r>
    </w:p>
    <w:p w:rsidR="000930CF" w:rsidRDefault="000930CF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30CF" w:rsidRDefault="000930CF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lastRenderedPageBreak/>
        <w:t>М И Ш Љ Е Њ Е</w:t>
      </w:r>
    </w:p>
    <w:p w:rsidR="004330EC" w:rsidRDefault="004330EC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D0B9A" w:rsidRDefault="000D0B9A" w:rsidP="004330E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241FD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Сходно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члану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="004330EC" w:rsidRPr="004330E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="004330EC" w:rsidRPr="004330EC">
        <w:rPr>
          <w:rFonts w:ascii="Times New Roman" w:hAnsi="Times New Roman"/>
          <w:sz w:val="24"/>
          <w:szCs w:val="24"/>
        </w:rPr>
        <w:t xml:space="preserve"> а)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алинеја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трећа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гласник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број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: 73/08, 52/14),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одборник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јединици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локалне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је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функционер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којег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односе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одредбе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>.</w:t>
      </w:r>
    </w:p>
    <w:p w:rsidR="00CE2A5D" w:rsidRDefault="00CE2A5D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2A5D" w:rsidRPr="00CE2A5D" w:rsidRDefault="00CE2A5D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Међутим, Законом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није прописано да је сукоб интереса уколико супруг одборнице у јединици локалне самоуправе обавља функцију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в.д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. начелника Одјељења за општу управу.</w:t>
      </w:r>
    </w:p>
    <w:p w:rsidR="000D0B9A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0303" w:rsidRDefault="002B1DEE" w:rsidP="00C6353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Чланом 49. Закона о службеницима </w:t>
      </w:r>
      <w:r w:rsidR="00F80B49">
        <w:rPr>
          <w:rFonts w:ascii="Times New Roman" w:hAnsi="Times New Roman"/>
          <w:sz w:val="24"/>
          <w:szCs w:val="24"/>
          <w:lang w:val="sr-Cyrl-BA"/>
        </w:rPr>
        <w:t>и намјештеницима у органима јед</w:t>
      </w:r>
      <w:r>
        <w:rPr>
          <w:rFonts w:ascii="Times New Roman" w:hAnsi="Times New Roman"/>
          <w:sz w:val="24"/>
          <w:szCs w:val="24"/>
          <w:lang w:val="sr-Cyrl-BA"/>
        </w:rPr>
        <w:t>инице локалне самоуправе је прописано да су руководећа радна мјеста, у смислу овог закона, радно мјесто секретара скупштине и начелника одјељења. Међутим, ни овим законом није предвиђено да напријед наведена ситуација доводи до сукоба интереса.</w:t>
      </w:r>
      <w:r w:rsidR="000D0B9A">
        <w:rPr>
          <w:rFonts w:ascii="Times New Roman" w:hAnsi="Times New Roman"/>
          <w:sz w:val="24"/>
          <w:szCs w:val="24"/>
          <w:lang w:val="sr-Cyrl-BA"/>
        </w:rPr>
        <w:t xml:space="preserve">     </w:t>
      </w:r>
    </w:p>
    <w:p w:rsidR="002B1DEE" w:rsidRPr="002B1DEE" w:rsidRDefault="002B1DEE" w:rsidP="00C6353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Доставити</w:t>
      </w:r>
      <w:proofErr w:type="spellEnd"/>
      <w:r w:rsidRPr="00E50C9D">
        <w:rPr>
          <w:rFonts w:ascii="Times New Roman" w:hAnsi="Times New Roman"/>
          <w:sz w:val="24"/>
          <w:szCs w:val="24"/>
        </w:rPr>
        <w:t>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4330EC" w:rsidRDefault="004330EC" w:rsidP="004330E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CE7CF7">
        <w:rPr>
          <w:rFonts w:ascii="Times New Roman" w:hAnsi="Times New Roman"/>
          <w:sz w:val="24"/>
          <w:szCs w:val="24"/>
          <w:lang w:val="sr-Cyrl-BA"/>
        </w:rPr>
        <w:t>М. Ј.</w:t>
      </w:r>
      <w:bookmarkStart w:id="1" w:name="_GoBack"/>
      <w:bookmarkEnd w:id="1"/>
    </w:p>
    <w:p w:rsidR="00080303" w:rsidRPr="00E50C9D" w:rsidRDefault="00701659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80303" w:rsidRPr="00E50C9D">
        <w:rPr>
          <w:rFonts w:ascii="Times New Roman" w:hAnsi="Times New Roman"/>
          <w:sz w:val="24"/>
          <w:szCs w:val="24"/>
        </w:rPr>
        <w:t xml:space="preserve">.У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спис</w:t>
      </w:r>
      <w:proofErr w:type="spellEnd"/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предмета</w:t>
      </w:r>
      <w:proofErr w:type="spellEnd"/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FA4" w:rsidRDefault="009B0FA4" w:rsidP="00AF6915">
      <w:pPr>
        <w:spacing w:after="0" w:line="240" w:lineRule="auto"/>
      </w:pPr>
      <w:r>
        <w:separator/>
      </w:r>
    </w:p>
  </w:endnote>
  <w:endnote w:type="continuationSeparator" w:id="0">
    <w:p w:rsidR="009B0FA4" w:rsidRDefault="009B0FA4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7892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76E7" w:rsidRDefault="006F7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C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FA4" w:rsidRDefault="009B0FA4" w:rsidP="00AF6915">
      <w:pPr>
        <w:spacing w:after="0" w:line="240" w:lineRule="auto"/>
      </w:pPr>
      <w:r>
        <w:separator/>
      </w:r>
    </w:p>
  </w:footnote>
  <w:footnote w:type="continuationSeparator" w:id="0">
    <w:p w:rsidR="009B0FA4" w:rsidRDefault="009B0FA4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36A9F"/>
    <w:rsid w:val="00041F91"/>
    <w:rsid w:val="00062819"/>
    <w:rsid w:val="00071728"/>
    <w:rsid w:val="00075C9E"/>
    <w:rsid w:val="00077538"/>
    <w:rsid w:val="00080303"/>
    <w:rsid w:val="000929AA"/>
    <w:rsid w:val="000930CF"/>
    <w:rsid w:val="000A574B"/>
    <w:rsid w:val="000A71E0"/>
    <w:rsid w:val="000A7E07"/>
    <w:rsid w:val="000B027A"/>
    <w:rsid w:val="000C49E3"/>
    <w:rsid w:val="000D0B9A"/>
    <w:rsid w:val="00137BFD"/>
    <w:rsid w:val="00143383"/>
    <w:rsid w:val="00154AC8"/>
    <w:rsid w:val="001574B3"/>
    <w:rsid w:val="00175F33"/>
    <w:rsid w:val="001941FB"/>
    <w:rsid w:val="0019487D"/>
    <w:rsid w:val="001A7086"/>
    <w:rsid w:val="001A7D30"/>
    <w:rsid w:val="001D39C4"/>
    <w:rsid w:val="001F64DA"/>
    <w:rsid w:val="0021031D"/>
    <w:rsid w:val="002241FD"/>
    <w:rsid w:val="0025639E"/>
    <w:rsid w:val="00282BB1"/>
    <w:rsid w:val="002847D8"/>
    <w:rsid w:val="00292170"/>
    <w:rsid w:val="002B1DEE"/>
    <w:rsid w:val="002B3FB0"/>
    <w:rsid w:val="002E76DE"/>
    <w:rsid w:val="003340E8"/>
    <w:rsid w:val="0033598D"/>
    <w:rsid w:val="0036248E"/>
    <w:rsid w:val="00364B3B"/>
    <w:rsid w:val="00374402"/>
    <w:rsid w:val="00374968"/>
    <w:rsid w:val="003B22EB"/>
    <w:rsid w:val="003E6C89"/>
    <w:rsid w:val="00425A97"/>
    <w:rsid w:val="004330EC"/>
    <w:rsid w:val="004447C3"/>
    <w:rsid w:val="00447918"/>
    <w:rsid w:val="00447E40"/>
    <w:rsid w:val="00452B36"/>
    <w:rsid w:val="004B16DB"/>
    <w:rsid w:val="004C2028"/>
    <w:rsid w:val="004C301E"/>
    <w:rsid w:val="004F38DE"/>
    <w:rsid w:val="00502B5F"/>
    <w:rsid w:val="00511986"/>
    <w:rsid w:val="005455BE"/>
    <w:rsid w:val="00550FC8"/>
    <w:rsid w:val="005845C2"/>
    <w:rsid w:val="00587133"/>
    <w:rsid w:val="00591228"/>
    <w:rsid w:val="005B7C81"/>
    <w:rsid w:val="005D40CF"/>
    <w:rsid w:val="005E5948"/>
    <w:rsid w:val="00613A94"/>
    <w:rsid w:val="0064499F"/>
    <w:rsid w:val="00675F72"/>
    <w:rsid w:val="006A63A5"/>
    <w:rsid w:val="006E17CC"/>
    <w:rsid w:val="006E3C5E"/>
    <w:rsid w:val="006E3F33"/>
    <w:rsid w:val="006F76E7"/>
    <w:rsid w:val="00701659"/>
    <w:rsid w:val="007268FC"/>
    <w:rsid w:val="007C249B"/>
    <w:rsid w:val="007C2E90"/>
    <w:rsid w:val="007F28EA"/>
    <w:rsid w:val="007F7E7A"/>
    <w:rsid w:val="00817669"/>
    <w:rsid w:val="008511C1"/>
    <w:rsid w:val="00855EF5"/>
    <w:rsid w:val="008D5AF2"/>
    <w:rsid w:val="008F6F28"/>
    <w:rsid w:val="009010D8"/>
    <w:rsid w:val="00930922"/>
    <w:rsid w:val="00934C56"/>
    <w:rsid w:val="00946D46"/>
    <w:rsid w:val="00956EC2"/>
    <w:rsid w:val="009577C7"/>
    <w:rsid w:val="009667A3"/>
    <w:rsid w:val="00972B78"/>
    <w:rsid w:val="009B0FA4"/>
    <w:rsid w:val="009D0837"/>
    <w:rsid w:val="00A102BD"/>
    <w:rsid w:val="00A318B0"/>
    <w:rsid w:val="00A44518"/>
    <w:rsid w:val="00A44E75"/>
    <w:rsid w:val="00A75AF1"/>
    <w:rsid w:val="00A77CC6"/>
    <w:rsid w:val="00A77E4A"/>
    <w:rsid w:val="00A80659"/>
    <w:rsid w:val="00A82769"/>
    <w:rsid w:val="00A9486E"/>
    <w:rsid w:val="00AA4D8A"/>
    <w:rsid w:val="00AB00D0"/>
    <w:rsid w:val="00AE6429"/>
    <w:rsid w:val="00AF6915"/>
    <w:rsid w:val="00B457EB"/>
    <w:rsid w:val="00B73144"/>
    <w:rsid w:val="00B972F6"/>
    <w:rsid w:val="00BD4B28"/>
    <w:rsid w:val="00C32E80"/>
    <w:rsid w:val="00C44A9D"/>
    <w:rsid w:val="00C50258"/>
    <w:rsid w:val="00C63535"/>
    <w:rsid w:val="00CE2A5D"/>
    <w:rsid w:val="00CE63DB"/>
    <w:rsid w:val="00CE7CF7"/>
    <w:rsid w:val="00D310F1"/>
    <w:rsid w:val="00D33FB9"/>
    <w:rsid w:val="00D3738F"/>
    <w:rsid w:val="00D616DE"/>
    <w:rsid w:val="00D76849"/>
    <w:rsid w:val="00DB19A3"/>
    <w:rsid w:val="00DE7404"/>
    <w:rsid w:val="00E507E9"/>
    <w:rsid w:val="00E50C9D"/>
    <w:rsid w:val="00E8680B"/>
    <w:rsid w:val="00EA766A"/>
    <w:rsid w:val="00EC296E"/>
    <w:rsid w:val="00ED1823"/>
    <w:rsid w:val="00F20173"/>
    <w:rsid w:val="00F2511A"/>
    <w:rsid w:val="00F560F4"/>
    <w:rsid w:val="00F80B49"/>
    <w:rsid w:val="00FA75AD"/>
    <w:rsid w:val="00FC40E3"/>
    <w:rsid w:val="00FD2A12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92</cp:revision>
  <cp:lastPrinted>2020-12-02T13:52:00Z</cp:lastPrinted>
  <dcterms:created xsi:type="dcterms:W3CDTF">2013-09-15T14:49:00Z</dcterms:created>
  <dcterms:modified xsi:type="dcterms:W3CDTF">2021-04-27T12:59:00Z</dcterms:modified>
</cp:coreProperties>
</file>