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4B6" w:rsidRDefault="00DE5A24">
      <w:pPr>
        <w:jc w:val="center"/>
        <w:rPr>
          <w:rFonts w:ascii="Times New Roman" w:hAnsi="Times New Roman"/>
          <w:sz w:val="24"/>
          <w:szCs w:val="24"/>
          <w:lang w:val="en-GB"/>
        </w:rPr>
      </w:pPr>
      <w:r>
        <w:rPr>
          <w:rFonts w:ascii="Times New Roman" w:hAnsi="Times New Roman"/>
          <w:sz w:val="24"/>
          <w:szCs w:val="24"/>
          <w:lang w:val="en-GB"/>
        </w:rPr>
        <w:t xml:space="preserve"> </w:t>
      </w:r>
      <w:r>
        <w:rPr>
          <w:noProof/>
          <w:lang w:eastAsia="en-US"/>
        </w:rPr>
        <w:drawing>
          <wp:inline distT="0" distB="0" distL="0" distR="0">
            <wp:extent cx="1266825" cy="1266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jV8v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HoAAAAAAAAAAAAAAAAAAAAAAAAAAAAAAAAAAAAAAAAAAAAADLBwAAywcAAAAAAAAAAAAAAAAAACgAAAAIAAAAAQAAAAEAAAA="/>
                        </a:ext>
                      </a:extLst>
                    </pic:cNvPicPr>
                  </pic:nvPicPr>
                  <pic:blipFill>
                    <a:blip r:embed="rId7"/>
                    <a:stretch>
                      <a:fillRect/>
                    </a:stretch>
                  </pic:blipFill>
                  <pic:spPr>
                    <a:xfrm>
                      <a:off x="0" y="0"/>
                      <a:ext cx="1266825" cy="1266825"/>
                    </a:xfrm>
                    <a:prstGeom prst="rect">
                      <a:avLst/>
                    </a:prstGeom>
                    <a:noFill/>
                    <a:ln w="12700">
                      <a:noFill/>
                    </a:ln>
                  </pic:spPr>
                </pic:pic>
              </a:graphicData>
            </a:graphic>
          </wp:inline>
        </w:drawing>
      </w:r>
    </w:p>
    <w:p w:rsidR="009964B6" w:rsidRDefault="00DE5A24">
      <w:pPr>
        <w:spacing w:after="0"/>
        <w:jc w:val="center"/>
        <w:rPr>
          <w:rFonts w:ascii="Times New Roman" w:hAnsi="Times New Roman"/>
          <w:b/>
          <w:sz w:val="24"/>
          <w:szCs w:val="24"/>
          <w:lang w:val="hr-BA"/>
        </w:rPr>
      </w:pPr>
      <w:bookmarkStart w:id="0" w:name="_Toc201545067"/>
      <w:bookmarkEnd w:id="0"/>
      <w:r>
        <w:rPr>
          <w:rFonts w:ascii="Times New Roman" w:hAnsi="Times New Roman"/>
          <w:b/>
          <w:sz w:val="24"/>
          <w:szCs w:val="24"/>
          <w:lang w:val="ru-RU"/>
        </w:rPr>
        <w:t>РЕПУБЛИКА СРПСКА</w:t>
      </w:r>
    </w:p>
    <w:p w:rsidR="009964B6" w:rsidRDefault="00DE5A24">
      <w:pPr>
        <w:spacing w:after="0"/>
        <w:jc w:val="center"/>
        <w:rPr>
          <w:rFonts w:ascii="Times New Roman" w:hAnsi="Times New Roman"/>
          <w:b/>
          <w:sz w:val="24"/>
          <w:szCs w:val="24"/>
          <w:lang w:val="ru-RU"/>
        </w:rPr>
      </w:pPr>
      <w:r>
        <w:rPr>
          <w:rFonts w:ascii="Times New Roman" w:hAnsi="Times New Roman"/>
          <w:b/>
          <w:sz w:val="24"/>
          <w:szCs w:val="24"/>
          <w:lang w:val="ru-RU"/>
        </w:rPr>
        <w:t>РЕПУБЛИЧКА КОМИСИЈА ЗА УТВРЂИВАЊЕ СУКОБА ИНТЕРЕСА</w:t>
      </w:r>
    </w:p>
    <w:p w:rsidR="009964B6" w:rsidRDefault="00DE5A24">
      <w:pPr>
        <w:pBdr>
          <w:top w:val="nil"/>
          <w:left w:val="nil"/>
          <w:bottom w:val="single" w:sz="4" w:space="1" w:color="000000"/>
          <w:right w:val="nil"/>
          <w:between w:val="nil"/>
        </w:pBdr>
        <w:spacing w:after="0"/>
        <w:jc w:val="center"/>
        <w:rPr>
          <w:rFonts w:ascii="Times New Roman" w:hAnsi="Times New Roman"/>
          <w:b/>
          <w:sz w:val="24"/>
          <w:szCs w:val="24"/>
          <w:lang w:val="ru-RU"/>
        </w:rPr>
      </w:pPr>
      <w:r>
        <w:rPr>
          <w:rFonts w:ascii="Times New Roman" w:hAnsi="Times New Roman"/>
          <w:b/>
          <w:sz w:val="24"/>
          <w:szCs w:val="24"/>
          <w:lang w:val="sr-Cyrl-BA"/>
        </w:rPr>
        <w:t>У ОРГАНИМА ВЛАСТИ РЕПУБЛИКЕ СРПСКЕ</w:t>
      </w:r>
    </w:p>
    <w:p w:rsidR="009964B6" w:rsidRDefault="00DE5A24">
      <w:pPr>
        <w:spacing w:after="0"/>
        <w:jc w:val="center"/>
        <w:rPr>
          <w:rFonts w:ascii="Times New Roman" w:hAnsi="Times New Roman"/>
          <w:b/>
          <w:sz w:val="24"/>
          <w:szCs w:val="24"/>
          <w:lang w:val="sr-Cyrl-CS"/>
        </w:rPr>
      </w:pPr>
      <w:r>
        <w:rPr>
          <w:rFonts w:ascii="Times New Roman" w:hAnsi="Times New Roman"/>
          <w:b/>
          <w:sz w:val="24"/>
          <w:szCs w:val="24"/>
          <w:lang w:val="sr-Cyrl-BA"/>
        </w:rPr>
        <w:t>Трг јасеновачких жртава 4</w:t>
      </w:r>
      <w:r>
        <w:rPr>
          <w:rFonts w:ascii="Times New Roman" w:hAnsi="Times New Roman"/>
          <w:b/>
          <w:sz w:val="24"/>
          <w:szCs w:val="24"/>
          <w:lang w:val="ru-RU"/>
        </w:rPr>
        <w:t>, Бања Лука</w:t>
      </w:r>
      <w:r>
        <w:rPr>
          <w:rFonts w:ascii="Times New Roman" w:hAnsi="Times New Roman"/>
          <w:b/>
          <w:sz w:val="24"/>
          <w:szCs w:val="24"/>
          <w:lang w:val="sr-Cyrl-BA"/>
        </w:rPr>
        <w:t>, тел</w:t>
      </w:r>
      <w:r>
        <w:rPr>
          <w:rFonts w:ascii="Times New Roman" w:hAnsi="Times New Roman"/>
          <w:b/>
          <w:sz w:val="24"/>
          <w:szCs w:val="24"/>
          <w:lang w:val="ru-RU"/>
        </w:rPr>
        <w:t>:</w:t>
      </w:r>
      <w:r>
        <w:rPr>
          <w:rFonts w:ascii="Times New Roman" w:hAnsi="Times New Roman"/>
          <w:b/>
          <w:sz w:val="24"/>
          <w:szCs w:val="24"/>
          <w:lang w:val="sr-Cyrl-BA"/>
        </w:rPr>
        <w:t xml:space="preserve"> 051</w:t>
      </w:r>
      <w:r>
        <w:rPr>
          <w:rFonts w:ascii="Times New Roman" w:hAnsi="Times New Roman"/>
          <w:b/>
          <w:sz w:val="24"/>
          <w:szCs w:val="24"/>
          <w:lang w:val="ru-RU"/>
        </w:rPr>
        <w:t>/</w:t>
      </w:r>
      <w:r>
        <w:rPr>
          <w:rFonts w:ascii="Times New Roman" w:hAnsi="Times New Roman"/>
          <w:b/>
          <w:sz w:val="24"/>
          <w:szCs w:val="24"/>
          <w:lang w:val="sr-Cyrl-BA"/>
        </w:rPr>
        <w:t>360</w:t>
      </w:r>
      <w:r>
        <w:rPr>
          <w:rFonts w:ascii="Times New Roman" w:hAnsi="Times New Roman"/>
          <w:b/>
          <w:sz w:val="24"/>
          <w:szCs w:val="24"/>
          <w:lang w:val="ru-RU"/>
        </w:rPr>
        <w:t>-</w:t>
      </w:r>
      <w:r>
        <w:rPr>
          <w:rFonts w:ascii="Times New Roman" w:hAnsi="Times New Roman"/>
          <w:b/>
          <w:sz w:val="24"/>
          <w:szCs w:val="24"/>
          <w:lang w:val="sr-Cyrl-BA"/>
        </w:rPr>
        <w:t xml:space="preserve">221, </w:t>
      </w:r>
      <w:r>
        <w:rPr>
          <w:rFonts w:ascii="Times New Roman" w:hAnsi="Times New Roman"/>
          <w:b/>
          <w:sz w:val="24"/>
          <w:szCs w:val="24"/>
          <w:lang w:val="sr-Cyrl-CS"/>
        </w:rPr>
        <w:t>факс: 051</w:t>
      </w:r>
      <w:r>
        <w:rPr>
          <w:rFonts w:ascii="Times New Roman" w:hAnsi="Times New Roman"/>
          <w:b/>
          <w:sz w:val="24"/>
          <w:szCs w:val="24"/>
          <w:lang w:val="ru-RU"/>
        </w:rPr>
        <w:t>/</w:t>
      </w:r>
      <w:r>
        <w:rPr>
          <w:rFonts w:ascii="Times New Roman" w:hAnsi="Times New Roman"/>
          <w:b/>
          <w:sz w:val="24"/>
          <w:szCs w:val="24"/>
          <w:lang w:val="sr-Cyrl-CS"/>
        </w:rPr>
        <w:t>360</w:t>
      </w:r>
      <w:r>
        <w:rPr>
          <w:rFonts w:ascii="Times New Roman" w:hAnsi="Times New Roman"/>
          <w:b/>
          <w:sz w:val="24"/>
          <w:szCs w:val="24"/>
          <w:lang w:val="ru-RU"/>
        </w:rPr>
        <w:t>-</w:t>
      </w:r>
      <w:r>
        <w:rPr>
          <w:rFonts w:ascii="Times New Roman" w:hAnsi="Times New Roman"/>
          <w:b/>
          <w:sz w:val="24"/>
          <w:szCs w:val="24"/>
          <w:lang w:val="sr-Cyrl-CS"/>
        </w:rPr>
        <w:t>224</w:t>
      </w:r>
    </w:p>
    <w:p w:rsidR="009964B6" w:rsidRDefault="00DE5A24">
      <w:pPr>
        <w:spacing w:after="0"/>
        <w:jc w:val="center"/>
        <w:rPr>
          <w:lang w:val="sr-Cyrl-BA"/>
        </w:rPr>
      </w:pPr>
      <w:r>
        <w:rPr>
          <w:rFonts w:ascii="Times New Roman" w:hAnsi="Times New Roman"/>
          <w:b/>
          <w:sz w:val="24"/>
          <w:szCs w:val="24"/>
        </w:rPr>
        <w:t xml:space="preserve">www.sukobinteresa-rs.org, E-mail: </w:t>
      </w:r>
      <w:hyperlink r:id="rId8" w:history="1">
        <w:r>
          <w:rPr>
            <w:rStyle w:val="Hyperlink"/>
            <w:rFonts w:ascii="Times New Roman" w:hAnsi="Times New Roman"/>
            <w:b/>
            <w:sz w:val="24"/>
            <w:szCs w:val="24"/>
          </w:rPr>
          <w:t>kontakt</w:t>
        </w:r>
        <w:r>
          <w:rPr>
            <w:rStyle w:val="Hyperlink"/>
            <w:rFonts w:ascii="Times New Roman" w:hAnsi="Times New Roman"/>
            <w:b/>
            <w:sz w:val="24"/>
            <w:szCs w:val="24"/>
            <w:lang w:val="sr-Cyrl-BA"/>
          </w:rPr>
          <w:t>@</w:t>
        </w:r>
        <w:r>
          <w:rPr>
            <w:rStyle w:val="Hyperlink"/>
            <w:rFonts w:ascii="Times New Roman" w:hAnsi="Times New Roman"/>
            <w:b/>
            <w:sz w:val="24"/>
            <w:szCs w:val="24"/>
          </w:rPr>
          <w:t>sukobinteresa-rs.org</w:t>
        </w:r>
      </w:hyperlink>
    </w:p>
    <w:p w:rsidR="009964B6" w:rsidRDefault="009964B6">
      <w:pPr>
        <w:spacing w:after="0"/>
        <w:jc w:val="center"/>
        <w:rPr>
          <w:lang w:val="sr-Cyrl-BA"/>
        </w:rPr>
      </w:pPr>
    </w:p>
    <w:p w:rsidR="009964B6" w:rsidRDefault="009964B6">
      <w:pPr>
        <w:spacing w:after="0"/>
        <w:jc w:val="center"/>
        <w:rPr>
          <w:lang w:val="sr-Cyrl-BA"/>
        </w:rPr>
      </w:pPr>
    </w:p>
    <w:p w:rsidR="009964B6" w:rsidRDefault="00DE5A24">
      <w:pPr>
        <w:rPr>
          <w:rFonts w:ascii="Times New Roman" w:hAnsi="Times New Roman"/>
          <w:sz w:val="24"/>
          <w:szCs w:val="24"/>
          <w:lang w:val="sr-Cyrl-CS"/>
        </w:rPr>
      </w:pPr>
      <w:r>
        <w:rPr>
          <w:rFonts w:ascii="Times New Roman" w:hAnsi="Times New Roman"/>
          <w:sz w:val="24"/>
          <w:szCs w:val="24"/>
          <w:lang w:val="sr-Cyrl-CS"/>
        </w:rPr>
        <w:t>Број: 02-</w:t>
      </w:r>
      <w:r>
        <w:rPr>
          <w:rFonts w:ascii="Times New Roman" w:hAnsi="Times New Roman"/>
          <w:sz w:val="24"/>
          <w:szCs w:val="24"/>
        </w:rPr>
        <w:t>1568-</w:t>
      </w:r>
      <w:r>
        <w:rPr>
          <w:rFonts w:ascii="Times New Roman" w:hAnsi="Times New Roman"/>
          <w:sz w:val="24"/>
          <w:szCs w:val="24"/>
          <w:lang w:val="sr-Cyrl-CS"/>
        </w:rPr>
        <w:t>С/21-1.С.М.</w:t>
      </w:r>
    </w:p>
    <w:p w:rsidR="009964B6" w:rsidRDefault="00DE5A24">
      <w:pPr>
        <w:rPr>
          <w:rFonts w:ascii="Times New Roman" w:hAnsi="Times New Roman"/>
          <w:sz w:val="24"/>
          <w:szCs w:val="24"/>
          <w:lang w:val="sr-Cyrl-CS"/>
        </w:rPr>
      </w:pPr>
      <w:r>
        <w:rPr>
          <w:rFonts w:ascii="Times New Roman" w:hAnsi="Times New Roman"/>
          <w:sz w:val="24"/>
          <w:szCs w:val="24"/>
          <w:lang w:val="sr-Cyrl-CS"/>
        </w:rPr>
        <w:t xml:space="preserve">Датум: </w:t>
      </w:r>
      <w:r w:rsidR="006679CA">
        <w:rPr>
          <w:rFonts w:ascii="Times New Roman" w:hAnsi="Times New Roman"/>
          <w:sz w:val="24"/>
          <w:szCs w:val="24"/>
          <w:lang w:val="ru-RU"/>
        </w:rPr>
        <w:t>01</w:t>
      </w:r>
      <w:r>
        <w:rPr>
          <w:rFonts w:ascii="Times New Roman" w:hAnsi="Times New Roman"/>
          <w:sz w:val="24"/>
          <w:szCs w:val="24"/>
          <w:lang w:val="sr-Latn-CS"/>
        </w:rPr>
        <w:t>.</w:t>
      </w:r>
      <w:r w:rsidR="006679CA">
        <w:rPr>
          <w:rFonts w:ascii="Times New Roman" w:hAnsi="Times New Roman"/>
          <w:sz w:val="24"/>
          <w:szCs w:val="24"/>
          <w:lang w:val="sr-Cyrl-CS"/>
        </w:rPr>
        <w:t>10</w:t>
      </w:r>
      <w:r>
        <w:rPr>
          <w:rFonts w:ascii="Times New Roman" w:hAnsi="Times New Roman"/>
          <w:sz w:val="24"/>
          <w:szCs w:val="24"/>
          <w:lang w:val="sr-Cyrl-CS"/>
        </w:rPr>
        <w:t>.</w:t>
      </w:r>
      <w:r>
        <w:rPr>
          <w:rFonts w:ascii="Times New Roman" w:hAnsi="Times New Roman"/>
          <w:sz w:val="24"/>
          <w:szCs w:val="24"/>
          <w:lang w:val="sr-Latn-CS"/>
        </w:rPr>
        <w:t>20</w:t>
      </w:r>
      <w:r>
        <w:rPr>
          <w:rFonts w:ascii="Times New Roman" w:hAnsi="Times New Roman"/>
          <w:sz w:val="24"/>
          <w:szCs w:val="24"/>
          <w:lang w:val="sr-Cyrl-BA"/>
        </w:rPr>
        <w:t>21</w:t>
      </w:r>
      <w:r>
        <w:rPr>
          <w:rFonts w:ascii="Times New Roman" w:hAnsi="Times New Roman"/>
          <w:sz w:val="24"/>
          <w:szCs w:val="24"/>
          <w:lang w:val="sr-Cyrl-CS"/>
        </w:rPr>
        <w:t>. године</w:t>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p>
    <w:p w:rsidR="009964B6" w:rsidRDefault="009964B6">
      <w:pPr>
        <w:rPr>
          <w:rFonts w:ascii="Times New Roman" w:hAnsi="Times New Roman"/>
          <w:sz w:val="24"/>
          <w:szCs w:val="24"/>
          <w:lang w:val="sr-Cyrl-CS"/>
        </w:rPr>
      </w:pPr>
    </w:p>
    <w:p w:rsidR="00C520ED" w:rsidRDefault="00C520ED">
      <w:pPr>
        <w:rPr>
          <w:rFonts w:ascii="Times New Roman" w:hAnsi="Times New Roman"/>
          <w:b/>
          <w:bCs/>
          <w:sz w:val="24"/>
          <w:szCs w:val="24"/>
          <w:lang w:val="sr-Cyrl-CS"/>
        </w:rPr>
      </w:pPr>
      <w:r>
        <w:rPr>
          <w:rFonts w:ascii="Times New Roman" w:hAnsi="Times New Roman"/>
          <w:b/>
          <w:bCs/>
          <w:sz w:val="24"/>
          <w:szCs w:val="24"/>
          <w:lang w:val="sr-Cyrl-CS"/>
        </w:rPr>
        <w:t>Б. П.</w:t>
      </w:r>
      <w:r w:rsidR="00DE5A24">
        <w:rPr>
          <w:rFonts w:ascii="Times New Roman" w:hAnsi="Times New Roman"/>
          <w:b/>
          <w:bCs/>
          <w:sz w:val="24"/>
          <w:szCs w:val="24"/>
          <w:lang w:val="sr-Cyrl-CS"/>
        </w:rPr>
        <w:t>,</w:t>
      </w:r>
      <w:r w:rsidR="00DE5A24">
        <w:rPr>
          <w:rFonts w:ascii="Times New Roman" w:hAnsi="Times New Roman"/>
          <w:b/>
          <w:bCs/>
          <w:sz w:val="24"/>
          <w:szCs w:val="24"/>
          <w:lang w:val="sr-Cyrl-CS"/>
        </w:rPr>
        <w:tab/>
      </w:r>
      <w:r w:rsidR="00DE5A24">
        <w:rPr>
          <w:rFonts w:ascii="Times New Roman" w:hAnsi="Times New Roman"/>
          <w:b/>
          <w:bCs/>
          <w:sz w:val="24"/>
          <w:szCs w:val="24"/>
          <w:lang w:val="sr-Cyrl-CS"/>
        </w:rPr>
        <w:tab/>
      </w:r>
      <w:r w:rsidR="00DE5A24">
        <w:rPr>
          <w:rFonts w:ascii="Times New Roman" w:hAnsi="Times New Roman"/>
          <w:b/>
          <w:bCs/>
          <w:sz w:val="24"/>
          <w:szCs w:val="24"/>
          <w:lang w:val="sr-Cyrl-CS"/>
        </w:rPr>
        <w:tab/>
      </w:r>
      <w:r w:rsidR="00DE5A24">
        <w:rPr>
          <w:rFonts w:ascii="Times New Roman" w:hAnsi="Times New Roman"/>
          <w:b/>
          <w:bCs/>
          <w:sz w:val="24"/>
          <w:szCs w:val="24"/>
          <w:lang w:val="sr-Cyrl-CS"/>
        </w:rPr>
        <w:tab/>
      </w:r>
      <w:r w:rsidR="00DE5A24">
        <w:rPr>
          <w:rFonts w:ascii="Times New Roman" w:hAnsi="Times New Roman"/>
          <w:b/>
          <w:bCs/>
          <w:sz w:val="24"/>
          <w:szCs w:val="24"/>
          <w:lang w:val="sr-Cyrl-CS"/>
        </w:rPr>
        <w:tab/>
      </w:r>
      <w:r w:rsidR="00DE5A24">
        <w:rPr>
          <w:rFonts w:ascii="Times New Roman" w:hAnsi="Times New Roman"/>
          <w:b/>
          <w:bCs/>
          <w:sz w:val="24"/>
          <w:szCs w:val="24"/>
          <w:lang w:val="sr-Cyrl-CS"/>
        </w:rPr>
        <w:tab/>
      </w:r>
      <w:r w:rsidR="00DE5A24">
        <w:rPr>
          <w:rFonts w:ascii="Times New Roman" w:hAnsi="Times New Roman"/>
          <w:b/>
          <w:bCs/>
          <w:sz w:val="24"/>
          <w:szCs w:val="24"/>
          <w:lang w:val="sr-Cyrl-CS"/>
        </w:rPr>
        <w:tab/>
      </w:r>
      <w:r w:rsidR="00DE5A24">
        <w:rPr>
          <w:rFonts w:ascii="Times New Roman" w:hAnsi="Times New Roman"/>
          <w:b/>
          <w:bCs/>
          <w:sz w:val="24"/>
          <w:szCs w:val="24"/>
          <w:lang w:val="sr-Cyrl-CS"/>
        </w:rPr>
        <w:tab/>
        <w:t xml:space="preserve">       </w:t>
      </w:r>
    </w:p>
    <w:p w:rsidR="009964B6" w:rsidRDefault="00DE5A24">
      <w:pPr>
        <w:rPr>
          <w:rFonts w:ascii="Times New Roman" w:hAnsi="Times New Roman"/>
          <w:b/>
          <w:bCs/>
          <w:sz w:val="24"/>
          <w:szCs w:val="24"/>
          <w:lang w:val="sr-Cyrl-CS"/>
        </w:rPr>
      </w:pPr>
      <w:r>
        <w:rPr>
          <w:rFonts w:ascii="Times New Roman" w:hAnsi="Times New Roman"/>
          <w:b/>
          <w:bCs/>
          <w:sz w:val="24"/>
          <w:szCs w:val="24"/>
          <w:lang w:val="sr-Cyrl-CS"/>
        </w:rPr>
        <w:t>ОПШТИНА РУДО</w:t>
      </w:r>
    </w:p>
    <w:p w:rsidR="009964B6" w:rsidRDefault="009964B6">
      <w:pPr>
        <w:rPr>
          <w:rFonts w:ascii="Times New Roman" w:hAnsi="Times New Roman"/>
          <w:b/>
          <w:bCs/>
          <w:sz w:val="24"/>
          <w:szCs w:val="24"/>
          <w:lang w:val="sr-Cyrl-CS"/>
        </w:rPr>
      </w:pPr>
    </w:p>
    <w:p w:rsidR="009964B6" w:rsidRDefault="00DE5A24">
      <w:pPr>
        <w:rPr>
          <w:rFonts w:ascii="Times New Roman" w:hAnsi="Times New Roman"/>
          <w:b/>
          <w:bCs/>
          <w:sz w:val="24"/>
          <w:szCs w:val="24"/>
          <w:lang w:val="sr-Cyrl-CS"/>
        </w:rPr>
      </w:pPr>
      <w:r>
        <w:rPr>
          <w:rFonts w:ascii="Times New Roman" w:hAnsi="Times New Roman"/>
          <w:b/>
          <w:bCs/>
          <w:sz w:val="24"/>
          <w:szCs w:val="24"/>
          <w:lang w:val="sr-Cyrl-CS"/>
        </w:rPr>
        <w:t>ПРЕДМЕТ: Мишљење, доставља се,-</w:t>
      </w:r>
    </w:p>
    <w:p w:rsidR="009964B6" w:rsidRDefault="00DE5A24">
      <w:pPr>
        <w:jc w:val="both"/>
        <w:rPr>
          <w:rFonts w:ascii="Times New Roman" w:hAnsi="Times New Roman"/>
          <w:sz w:val="24"/>
          <w:szCs w:val="24"/>
          <w:lang w:val="sr-Cyrl-CS"/>
        </w:rPr>
      </w:pPr>
      <w:r>
        <w:rPr>
          <w:rFonts w:ascii="Times New Roman" w:hAnsi="Times New Roman"/>
          <w:sz w:val="24"/>
          <w:szCs w:val="24"/>
          <w:lang w:val="sr-Cyrl-CS"/>
        </w:rPr>
        <w:tab/>
        <w:t xml:space="preserve">Републичка комисија за утврђивање сукоба интереса у органима власти Републике Српске (у даљем тексту: Комисија), дана 23.08.2021.године </w:t>
      </w:r>
      <w:proofErr w:type="spellStart"/>
      <w:r>
        <w:rPr>
          <w:rFonts w:ascii="Times New Roman" w:hAnsi="Times New Roman"/>
          <w:sz w:val="24"/>
          <w:szCs w:val="24"/>
          <w:lang w:val="sr-Cyrl-CS"/>
        </w:rPr>
        <w:t>запримила</w:t>
      </w:r>
      <w:proofErr w:type="spellEnd"/>
      <w:r>
        <w:rPr>
          <w:rFonts w:ascii="Times New Roman" w:hAnsi="Times New Roman"/>
          <w:sz w:val="24"/>
          <w:szCs w:val="24"/>
          <w:lang w:val="sr-Cyrl-CS"/>
        </w:rPr>
        <w:t xml:space="preserve"> је путем е-</w:t>
      </w:r>
      <w:proofErr w:type="spellStart"/>
      <w:r>
        <w:rPr>
          <w:rFonts w:ascii="Times New Roman" w:hAnsi="Times New Roman"/>
          <w:sz w:val="24"/>
          <w:szCs w:val="24"/>
          <w:lang w:val="sr-Cyrl-CS"/>
        </w:rPr>
        <w:t>маи</w:t>
      </w:r>
      <w:r w:rsidR="00C520ED">
        <w:rPr>
          <w:rFonts w:ascii="Times New Roman" w:hAnsi="Times New Roman"/>
          <w:sz w:val="24"/>
          <w:szCs w:val="24"/>
          <w:lang w:val="sr-Cyrl-CS"/>
        </w:rPr>
        <w:t>ла</w:t>
      </w:r>
      <w:proofErr w:type="spellEnd"/>
      <w:r w:rsidR="00C520ED">
        <w:rPr>
          <w:rFonts w:ascii="Times New Roman" w:hAnsi="Times New Roman"/>
          <w:sz w:val="24"/>
          <w:szCs w:val="24"/>
          <w:lang w:val="sr-Cyrl-CS"/>
        </w:rPr>
        <w:t xml:space="preserve"> </w:t>
      </w:r>
      <w:proofErr w:type="spellStart"/>
      <w:r w:rsidR="00C520ED">
        <w:rPr>
          <w:rFonts w:ascii="Times New Roman" w:hAnsi="Times New Roman"/>
          <w:sz w:val="24"/>
          <w:szCs w:val="24"/>
          <w:lang w:val="sr-Cyrl-CS"/>
        </w:rPr>
        <w:t>захтјев</w:t>
      </w:r>
      <w:proofErr w:type="spellEnd"/>
      <w:r w:rsidR="00C520ED">
        <w:rPr>
          <w:rFonts w:ascii="Times New Roman" w:hAnsi="Times New Roman"/>
          <w:sz w:val="24"/>
          <w:szCs w:val="24"/>
          <w:lang w:val="sr-Cyrl-CS"/>
        </w:rPr>
        <w:t xml:space="preserve"> од стране лица Б. П.</w:t>
      </w:r>
      <w:r>
        <w:rPr>
          <w:rFonts w:ascii="Times New Roman" w:hAnsi="Times New Roman"/>
          <w:sz w:val="24"/>
          <w:szCs w:val="24"/>
          <w:lang w:val="sr-Cyrl-CS"/>
        </w:rPr>
        <w:t>, самосталног стручног сарадника за јавне набавке и инвестиције у општини Рудо , за давање мишљења</w:t>
      </w:r>
      <w:r>
        <w:rPr>
          <w:rFonts w:ascii="Times New Roman" w:hAnsi="Times New Roman"/>
          <w:b/>
          <w:bCs/>
          <w:i/>
          <w:iCs/>
          <w:sz w:val="24"/>
          <w:szCs w:val="24"/>
          <w:lang w:val="sr-Cyrl-CS"/>
        </w:rPr>
        <w:t xml:space="preserve"> „Да ли би одборник у јединици локалне самоуправе , који има регистровану фирму за пружање услуга превоза, био у сукобу интереса ако би се пријавио по јавној набавци услуге превоза коју расписује јединица локалне самоуправе “.</w:t>
      </w:r>
    </w:p>
    <w:p w:rsidR="009964B6" w:rsidRDefault="007C57F7">
      <w:pPr>
        <w:ind w:firstLine="720"/>
        <w:jc w:val="both"/>
        <w:rPr>
          <w:rFonts w:ascii="Times New Roman" w:hAnsi="Times New Roman"/>
          <w:sz w:val="24"/>
          <w:szCs w:val="24"/>
          <w:lang w:val="sr-Cyrl-CS"/>
        </w:rPr>
      </w:pPr>
      <w:r>
        <w:rPr>
          <w:rFonts w:ascii="Times New Roman" w:hAnsi="Times New Roman"/>
          <w:sz w:val="24"/>
          <w:szCs w:val="24"/>
          <w:lang w:val="sr-Cyrl-CS"/>
        </w:rPr>
        <w:t>У вези упита Б. П.</w:t>
      </w:r>
      <w:bookmarkStart w:id="1" w:name="_GoBack"/>
      <w:bookmarkEnd w:id="1"/>
      <w:r w:rsidR="00DE5A24">
        <w:rPr>
          <w:rFonts w:ascii="Times New Roman" w:hAnsi="Times New Roman"/>
          <w:sz w:val="24"/>
          <w:szCs w:val="24"/>
          <w:lang w:val="sr-Cyrl-CS"/>
        </w:rPr>
        <w:t xml:space="preserve"> , Републичка комисија за утврђивање сукоба интереса у органима власти Републике Српске, у складу са чланом 16. став 4. Закона о спречавању сукоба интереса у органима власти Републике Српске („Службени гласник Републике Српске“, број:73/08 и 52/14) дала је следеће мишљење:</w:t>
      </w:r>
    </w:p>
    <w:p w:rsidR="009964B6" w:rsidRDefault="00DE5A24">
      <w:pPr>
        <w:jc w:val="both"/>
        <w:rPr>
          <w:rFonts w:ascii="Times New Roman" w:hAnsi="Times New Roman"/>
          <w:sz w:val="24"/>
          <w:szCs w:val="24"/>
          <w:lang w:val="sr-Cyrl-CS"/>
        </w:rPr>
      </w:pPr>
      <w:r>
        <w:rPr>
          <w:rFonts w:ascii="Times New Roman" w:hAnsi="Times New Roman"/>
          <w:sz w:val="24"/>
          <w:szCs w:val="24"/>
          <w:lang w:val="sr-Cyrl-CS"/>
        </w:rPr>
        <w:tab/>
        <w:t xml:space="preserve">Одборник у јединици локалне самоуправе који је власник фирме за пружање услуга превоза, је у сукобу интереса уколико би у поступку јавне набавке као одборник пословао са локалном заједницом чиме би мимо закона о спречавању сукоба интереса у органима власти Републике Српске прекршио и Закон о јавним набавкама. </w:t>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p>
    <w:p w:rsidR="009964B6" w:rsidRDefault="009964B6">
      <w:pPr>
        <w:ind w:firstLine="720"/>
        <w:jc w:val="both"/>
        <w:rPr>
          <w:rFonts w:ascii="Times New Roman" w:hAnsi="Times New Roman"/>
          <w:sz w:val="24"/>
          <w:szCs w:val="24"/>
          <w:lang w:val="sr-Cyrl-CS"/>
        </w:rPr>
      </w:pPr>
    </w:p>
    <w:p w:rsidR="009964B6" w:rsidRDefault="00DE5A24">
      <w:pPr>
        <w:ind w:firstLine="720"/>
        <w:jc w:val="both"/>
        <w:rPr>
          <w:rFonts w:ascii="Times New Roman" w:hAnsi="Times New Roman"/>
          <w:sz w:val="24"/>
          <w:szCs w:val="24"/>
          <w:lang w:val="sr-Cyrl-CS"/>
        </w:rPr>
      </w:pPr>
      <w:r>
        <w:rPr>
          <w:rFonts w:ascii="Times New Roman" w:hAnsi="Times New Roman"/>
          <w:sz w:val="24"/>
          <w:szCs w:val="24"/>
          <w:lang w:val="sr-Cyrl-CS"/>
        </w:rPr>
        <w:t xml:space="preserve">Сами изабрани званичници би се сходно члану 3. Закона о спречавању сукоба интереса у органима власти Републике Српске   („Службени гласник Републике </w:t>
      </w:r>
      <w:proofErr w:type="spellStart"/>
      <w:r>
        <w:rPr>
          <w:rFonts w:ascii="Times New Roman" w:hAnsi="Times New Roman"/>
          <w:sz w:val="24"/>
          <w:szCs w:val="24"/>
          <w:lang w:val="sr-Cyrl-CS"/>
        </w:rPr>
        <w:t>Српске“,број</w:t>
      </w:r>
      <w:proofErr w:type="spellEnd"/>
      <w:r>
        <w:rPr>
          <w:rFonts w:ascii="Times New Roman" w:hAnsi="Times New Roman"/>
          <w:sz w:val="24"/>
          <w:szCs w:val="24"/>
          <w:lang w:val="sr-Cyrl-CS"/>
        </w:rPr>
        <w:t xml:space="preserve"> 73/08 и 52/14) , који прописује:</w:t>
      </w:r>
    </w:p>
    <w:p w:rsidR="009964B6" w:rsidRDefault="00DE5A24">
      <w:pPr>
        <w:jc w:val="both"/>
        <w:rPr>
          <w:rFonts w:ascii="Times New Roman" w:hAnsi="Times New Roman"/>
          <w:sz w:val="24"/>
          <w:szCs w:val="24"/>
          <w:lang w:val="sr-Cyrl-CS"/>
        </w:rPr>
      </w:pPr>
      <w:r>
        <w:rPr>
          <w:rFonts w:ascii="Times New Roman" w:hAnsi="Times New Roman"/>
          <w:b/>
          <w:sz w:val="24"/>
          <w:szCs w:val="24"/>
          <w:lang w:val="sr-Cyrl-CS"/>
        </w:rPr>
        <w:t xml:space="preserve">Принципи </w:t>
      </w:r>
      <w:proofErr w:type="spellStart"/>
      <w:r>
        <w:rPr>
          <w:rFonts w:ascii="Times New Roman" w:hAnsi="Times New Roman"/>
          <w:b/>
          <w:sz w:val="24"/>
          <w:szCs w:val="24"/>
          <w:lang w:val="sr-Cyrl-CS"/>
        </w:rPr>
        <w:t>дјеловања</w:t>
      </w:r>
      <w:proofErr w:type="spellEnd"/>
      <w:r>
        <w:rPr>
          <w:rFonts w:ascii="Times New Roman" w:hAnsi="Times New Roman"/>
          <w:sz w:val="24"/>
          <w:szCs w:val="24"/>
          <w:lang w:val="sr-Cyrl-CS"/>
        </w:rPr>
        <w:t>:</w:t>
      </w:r>
    </w:p>
    <w:p w:rsidR="009964B6" w:rsidRDefault="00DE5A24">
      <w:pPr>
        <w:pStyle w:val="ListParagraph"/>
        <w:numPr>
          <w:ilvl w:val="0"/>
          <w:numId w:val="7"/>
        </w:numPr>
        <w:ind w:left="720" w:hanging="360"/>
        <w:jc w:val="both"/>
        <w:rPr>
          <w:rFonts w:ascii="Times New Roman" w:hAnsi="Times New Roman"/>
          <w:i/>
          <w:sz w:val="24"/>
          <w:szCs w:val="24"/>
          <w:lang w:val="sr-Cyrl-CS"/>
        </w:rPr>
      </w:pPr>
      <w:r>
        <w:rPr>
          <w:rFonts w:ascii="Times New Roman" w:hAnsi="Times New Roman"/>
          <w:i/>
          <w:sz w:val="24"/>
          <w:szCs w:val="24"/>
          <w:lang w:val="sr-Cyrl-CS"/>
        </w:rPr>
        <w:t xml:space="preserve">Изабрани представници, носиоци извршних функција и </w:t>
      </w:r>
      <w:proofErr w:type="spellStart"/>
      <w:r>
        <w:rPr>
          <w:rFonts w:ascii="Times New Roman" w:hAnsi="Times New Roman"/>
          <w:i/>
          <w:sz w:val="24"/>
          <w:szCs w:val="24"/>
          <w:lang w:val="sr-Cyrl-CS"/>
        </w:rPr>
        <w:t>савјетници</w:t>
      </w:r>
      <w:proofErr w:type="spellEnd"/>
      <w:r>
        <w:rPr>
          <w:rFonts w:ascii="Times New Roman" w:hAnsi="Times New Roman"/>
          <w:i/>
          <w:sz w:val="24"/>
          <w:szCs w:val="24"/>
          <w:lang w:val="sr-Cyrl-CS"/>
        </w:rPr>
        <w:t xml:space="preserve">, у обављању јавне функције, дужни су понашати се </w:t>
      </w:r>
      <w:proofErr w:type="spellStart"/>
      <w:r>
        <w:rPr>
          <w:rFonts w:ascii="Times New Roman" w:hAnsi="Times New Roman"/>
          <w:i/>
          <w:sz w:val="24"/>
          <w:szCs w:val="24"/>
          <w:lang w:val="sr-Cyrl-CS"/>
        </w:rPr>
        <w:t>савјесно</w:t>
      </w:r>
      <w:proofErr w:type="spellEnd"/>
      <w:r>
        <w:rPr>
          <w:rFonts w:ascii="Times New Roman" w:hAnsi="Times New Roman"/>
          <w:i/>
          <w:sz w:val="24"/>
          <w:szCs w:val="24"/>
          <w:lang w:val="sr-Cyrl-CS"/>
        </w:rPr>
        <w:t xml:space="preserve"> и одговорно, законито, непристрасно и часно, придржавати се принципа одговорности, поштења, </w:t>
      </w:r>
      <w:proofErr w:type="spellStart"/>
      <w:r>
        <w:rPr>
          <w:rFonts w:ascii="Times New Roman" w:hAnsi="Times New Roman"/>
          <w:i/>
          <w:sz w:val="24"/>
          <w:szCs w:val="24"/>
          <w:lang w:val="sr-Cyrl-CS"/>
        </w:rPr>
        <w:t>савјесности</w:t>
      </w:r>
      <w:proofErr w:type="spellEnd"/>
      <w:r>
        <w:rPr>
          <w:rFonts w:ascii="Times New Roman" w:hAnsi="Times New Roman"/>
          <w:i/>
          <w:sz w:val="24"/>
          <w:szCs w:val="24"/>
          <w:lang w:val="sr-Cyrl-CS"/>
        </w:rPr>
        <w:t xml:space="preserve">, отворености и </w:t>
      </w:r>
      <w:proofErr w:type="spellStart"/>
      <w:r>
        <w:rPr>
          <w:rFonts w:ascii="Times New Roman" w:hAnsi="Times New Roman"/>
          <w:i/>
          <w:sz w:val="24"/>
          <w:szCs w:val="24"/>
          <w:lang w:val="sr-Cyrl-CS"/>
        </w:rPr>
        <w:t>вјеродостојности</w:t>
      </w:r>
      <w:proofErr w:type="spellEnd"/>
      <w:r>
        <w:rPr>
          <w:rFonts w:ascii="Times New Roman" w:hAnsi="Times New Roman"/>
          <w:i/>
          <w:sz w:val="24"/>
          <w:szCs w:val="24"/>
          <w:lang w:val="sr-Cyrl-CS"/>
        </w:rPr>
        <w:t>, те придржавати се етике позива и функције коју обавља.</w:t>
      </w:r>
    </w:p>
    <w:p w:rsidR="009964B6" w:rsidRDefault="00DE5A24">
      <w:pPr>
        <w:pStyle w:val="ListParagraph"/>
        <w:numPr>
          <w:ilvl w:val="0"/>
          <w:numId w:val="7"/>
        </w:numPr>
        <w:ind w:left="720" w:hanging="360"/>
        <w:jc w:val="both"/>
        <w:rPr>
          <w:rFonts w:ascii="Times New Roman" w:hAnsi="Times New Roman"/>
          <w:i/>
          <w:sz w:val="24"/>
          <w:szCs w:val="24"/>
          <w:lang w:val="sr-Cyrl-CS"/>
        </w:rPr>
      </w:pPr>
      <w:r>
        <w:rPr>
          <w:rFonts w:ascii="Times New Roman" w:hAnsi="Times New Roman"/>
          <w:i/>
          <w:sz w:val="24"/>
          <w:szCs w:val="24"/>
          <w:lang w:val="sr-Cyrl-CS"/>
        </w:rPr>
        <w:t xml:space="preserve">У обављању јавне функције изабрани представници , носиоци извршних функција и </w:t>
      </w:r>
      <w:proofErr w:type="spellStart"/>
      <w:r>
        <w:rPr>
          <w:rFonts w:ascii="Times New Roman" w:hAnsi="Times New Roman"/>
          <w:i/>
          <w:sz w:val="24"/>
          <w:szCs w:val="24"/>
          <w:lang w:val="sr-Cyrl-CS"/>
        </w:rPr>
        <w:t>савјетници</w:t>
      </w:r>
      <w:proofErr w:type="spellEnd"/>
      <w:r>
        <w:rPr>
          <w:rFonts w:ascii="Times New Roman" w:hAnsi="Times New Roman"/>
          <w:i/>
          <w:sz w:val="24"/>
          <w:szCs w:val="24"/>
          <w:lang w:val="sr-Cyrl-CS"/>
        </w:rPr>
        <w:t xml:space="preserve"> не смију свој приватни интерес стављати изнад јавног интереса.</w:t>
      </w:r>
    </w:p>
    <w:p w:rsidR="009964B6" w:rsidRDefault="00DE5A24">
      <w:pPr>
        <w:pStyle w:val="ListParagraph"/>
        <w:numPr>
          <w:ilvl w:val="0"/>
          <w:numId w:val="7"/>
        </w:numPr>
        <w:ind w:left="720" w:hanging="360"/>
        <w:jc w:val="both"/>
        <w:rPr>
          <w:rFonts w:ascii="Times New Roman" w:hAnsi="Times New Roman"/>
          <w:i/>
          <w:sz w:val="24"/>
          <w:szCs w:val="24"/>
          <w:lang w:val="sr-Cyrl-CS"/>
        </w:rPr>
      </w:pPr>
      <w:r>
        <w:rPr>
          <w:rFonts w:ascii="Times New Roman" w:hAnsi="Times New Roman"/>
          <w:i/>
          <w:sz w:val="24"/>
          <w:szCs w:val="24"/>
          <w:lang w:val="sr-Cyrl-CS"/>
        </w:rPr>
        <w:t xml:space="preserve">Изабрани представници, носиоци извршних функција и </w:t>
      </w:r>
      <w:proofErr w:type="spellStart"/>
      <w:r>
        <w:rPr>
          <w:rFonts w:ascii="Times New Roman" w:hAnsi="Times New Roman"/>
          <w:i/>
          <w:sz w:val="24"/>
          <w:szCs w:val="24"/>
          <w:lang w:val="sr-Cyrl-CS"/>
        </w:rPr>
        <w:t>савјетници</w:t>
      </w:r>
      <w:proofErr w:type="spellEnd"/>
      <w:r>
        <w:rPr>
          <w:rFonts w:ascii="Times New Roman" w:hAnsi="Times New Roman"/>
          <w:i/>
          <w:sz w:val="24"/>
          <w:szCs w:val="24"/>
          <w:lang w:val="sr-Cyrl-CS"/>
        </w:rPr>
        <w:t xml:space="preserve"> су лично одговорни за своје </w:t>
      </w:r>
      <w:proofErr w:type="spellStart"/>
      <w:r>
        <w:rPr>
          <w:rFonts w:ascii="Times New Roman" w:hAnsi="Times New Roman"/>
          <w:i/>
          <w:sz w:val="24"/>
          <w:szCs w:val="24"/>
          <w:lang w:val="sr-Cyrl-CS"/>
        </w:rPr>
        <w:t>дјеловање</w:t>
      </w:r>
      <w:proofErr w:type="spellEnd"/>
      <w:r>
        <w:rPr>
          <w:rFonts w:ascii="Times New Roman" w:hAnsi="Times New Roman"/>
          <w:i/>
          <w:sz w:val="24"/>
          <w:szCs w:val="24"/>
          <w:lang w:val="sr-Cyrl-CS"/>
        </w:rPr>
        <w:t xml:space="preserve"> у обављању функција на које су изабрани, односно именовани и политички су одговорни грађанима који су их изабрали или органима власти који су их именовали.</w:t>
      </w:r>
    </w:p>
    <w:p w:rsidR="009964B6" w:rsidRDefault="00DE5A24">
      <w:pPr>
        <w:pStyle w:val="ListParagraph"/>
        <w:numPr>
          <w:ilvl w:val="0"/>
          <w:numId w:val="7"/>
        </w:numPr>
        <w:ind w:left="720" w:hanging="360"/>
        <w:jc w:val="both"/>
        <w:rPr>
          <w:rFonts w:ascii="Times New Roman" w:hAnsi="Times New Roman"/>
          <w:i/>
          <w:sz w:val="24"/>
          <w:szCs w:val="24"/>
          <w:lang w:val="sr-Cyrl-CS"/>
        </w:rPr>
      </w:pPr>
      <w:r>
        <w:rPr>
          <w:rFonts w:ascii="Times New Roman" w:hAnsi="Times New Roman"/>
          <w:i/>
          <w:sz w:val="24"/>
          <w:szCs w:val="24"/>
          <w:lang w:val="sr-Cyrl-CS"/>
        </w:rPr>
        <w:t xml:space="preserve">Изабрани представници , носиоци извршних функција и </w:t>
      </w:r>
      <w:proofErr w:type="spellStart"/>
      <w:r>
        <w:rPr>
          <w:rFonts w:ascii="Times New Roman" w:hAnsi="Times New Roman"/>
          <w:i/>
          <w:sz w:val="24"/>
          <w:szCs w:val="24"/>
          <w:lang w:val="sr-Cyrl-CS"/>
        </w:rPr>
        <w:t>савјетници</w:t>
      </w:r>
      <w:proofErr w:type="spellEnd"/>
      <w:r>
        <w:rPr>
          <w:rFonts w:ascii="Times New Roman" w:hAnsi="Times New Roman"/>
          <w:i/>
          <w:sz w:val="24"/>
          <w:szCs w:val="24"/>
          <w:lang w:val="sr-Cyrl-CS"/>
        </w:rPr>
        <w:t xml:space="preserve">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9964B6" w:rsidRDefault="00DE5A24">
      <w:pPr>
        <w:pStyle w:val="ListParagraph"/>
        <w:numPr>
          <w:ilvl w:val="0"/>
          <w:numId w:val="7"/>
        </w:numPr>
        <w:ind w:left="720" w:hanging="360"/>
        <w:jc w:val="both"/>
        <w:rPr>
          <w:rFonts w:ascii="Times New Roman" w:hAnsi="Times New Roman"/>
          <w:i/>
          <w:sz w:val="24"/>
          <w:szCs w:val="24"/>
          <w:lang w:val="sr-Cyrl-CS"/>
        </w:rPr>
      </w:pPr>
      <w:r>
        <w:rPr>
          <w:rFonts w:ascii="Times New Roman" w:hAnsi="Times New Roman"/>
          <w:i/>
          <w:sz w:val="24"/>
          <w:szCs w:val="24"/>
          <w:lang w:val="sr-Cyrl-CS"/>
        </w:rPr>
        <w:t xml:space="preserve">Изабрани представници, носиоци извршних функција и </w:t>
      </w:r>
      <w:proofErr w:type="spellStart"/>
      <w:r>
        <w:rPr>
          <w:rFonts w:ascii="Times New Roman" w:hAnsi="Times New Roman"/>
          <w:i/>
          <w:sz w:val="24"/>
          <w:szCs w:val="24"/>
          <w:lang w:val="sr-Cyrl-CS"/>
        </w:rPr>
        <w:t>савјетници</w:t>
      </w:r>
      <w:proofErr w:type="spellEnd"/>
      <w:r>
        <w:rPr>
          <w:rFonts w:ascii="Times New Roman" w:hAnsi="Times New Roman"/>
          <w:i/>
          <w:sz w:val="24"/>
          <w:szCs w:val="24"/>
          <w:lang w:val="sr-Cyrl-CS"/>
        </w:rPr>
        <w:t xml:space="preserve"> као јавна лица , морају </w:t>
      </w:r>
      <w:proofErr w:type="spellStart"/>
      <w:r>
        <w:rPr>
          <w:rFonts w:ascii="Times New Roman" w:hAnsi="Times New Roman"/>
          <w:i/>
          <w:sz w:val="24"/>
          <w:szCs w:val="24"/>
          <w:lang w:val="sr-Cyrl-CS"/>
        </w:rPr>
        <w:t>дјеловати</w:t>
      </w:r>
      <w:proofErr w:type="spellEnd"/>
      <w:r>
        <w:rPr>
          <w:rFonts w:ascii="Times New Roman" w:hAnsi="Times New Roman"/>
          <w:i/>
          <w:sz w:val="24"/>
          <w:szCs w:val="24"/>
          <w:lang w:val="sr-Cyrl-CS"/>
        </w:rPr>
        <w:t xml:space="preserve"> у интересу грађана.</w:t>
      </w:r>
    </w:p>
    <w:p w:rsidR="009964B6" w:rsidRDefault="00DE5A24">
      <w:pPr>
        <w:pStyle w:val="ListParagraph"/>
        <w:numPr>
          <w:ilvl w:val="0"/>
          <w:numId w:val="7"/>
        </w:numPr>
        <w:ind w:left="720" w:hanging="360"/>
        <w:jc w:val="both"/>
        <w:rPr>
          <w:rFonts w:ascii="Times New Roman" w:hAnsi="Times New Roman"/>
          <w:i/>
          <w:sz w:val="24"/>
          <w:szCs w:val="24"/>
          <w:lang w:val="sr-Cyrl-CS"/>
        </w:rPr>
      </w:pPr>
      <w:r>
        <w:rPr>
          <w:rFonts w:ascii="Times New Roman" w:hAnsi="Times New Roman"/>
          <w:i/>
          <w:sz w:val="24"/>
          <w:szCs w:val="24"/>
          <w:lang w:val="sr-Cyrl-CS"/>
        </w:rPr>
        <w:t>...............</w:t>
      </w:r>
    </w:p>
    <w:p w:rsidR="009964B6" w:rsidRDefault="00DE5A24">
      <w:pPr>
        <w:jc w:val="both"/>
        <w:rPr>
          <w:rFonts w:ascii="Times New Roman" w:hAnsi="Times New Roman"/>
          <w:sz w:val="24"/>
          <w:szCs w:val="24"/>
          <w:lang w:val="sr-Cyrl-CS"/>
        </w:rPr>
      </w:pPr>
      <w:r>
        <w:rPr>
          <w:rFonts w:ascii="Times New Roman" w:hAnsi="Times New Roman"/>
          <w:sz w:val="24"/>
          <w:szCs w:val="24"/>
          <w:lang w:val="sr-Cyrl-CS"/>
        </w:rPr>
        <w:t xml:space="preserve">требали придржавати </w:t>
      </w:r>
      <w:proofErr w:type="spellStart"/>
      <w:r>
        <w:rPr>
          <w:rFonts w:ascii="Times New Roman" w:hAnsi="Times New Roman"/>
          <w:sz w:val="24"/>
          <w:szCs w:val="24"/>
          <w:lang w:val="sr-Cyrl-CS"/>
        </w:rPr>
        <w:t>вриједности</w:t>
      </w:r>
      <w:proofErr w:type="spellEnd"/>
      <w:r>
        <w:rPr>
          <w:rFonts w:ascii="Times New Roman" w:hAnsi="Times New Roman"/>
          <w:sz w:val="24"/>
          <w:szCs w:val="24"/>
          <w:lang w:val="sr-Cyrl-CS"/>
        </w:rPr>
        <w:t xml:space="preserve"> етике, морала и законитости.</w:t>
      </w:r>
    </w:p>
    <w:p w:rsidR="009964B6" w:rsidRDefault="00DE5A24">
      <w:pPr>
        <w:jc w:val="both"/>
        <w:rPr>
          <w:rFonts w:ascii="Times New Roman" w:hAnsi="Times New Roman"/>
          <w:sz w:val="24"/>
          <w:szCs w:val="24"/>
          <w:lang w:val="sr-Cyrl-CS"/>
        </w:rPr>
      </w:pPr>
      <w:r>
        <w:rPr>
          <w:rFonts w:ascii="Times New Roman" w:hAnsi="Times New Roman"/>
          <w:sz w:val="24"/>
          <w:szCs w:val="24"/>
          <w:lang w:val="sr-Cyrl-CS"/>
        </w:rPr>
        <w:t xml:space="preserve">С обзиром на горе наведено изабрани представници би били у позицији да почине сукоб интереса, јер би својим </w:t>
      </w:r>
      <w:proofErr w:type="spellStart"/>
      <w:r>
        <w:rPr>
          <w:rFonts w:ascii="Times New Roman" w:hAnsi="Times New Roman"/>
          <w:sz w:val="24"/>
          <w:szCs w:val="24"/>
          <w:lang w:val="sr-Cyrl-CS"/>
        </w:rPr>
        <w:t>дјеловањем</w:t>
      </w:r>
      <w:proofErr w:type="spellEnd"/>
      <w:r>
        <w:rPr>
          <w:rFonts w:ascii="Times New Roman" w:hAnsi="Times New Roman"/>
          <w:sz w:val="24"/>
          <w:szCs w:val="24"/>
          <w:lang w:val="sr-Cyrl-CS"/>
        </w:rPr>
        <w:t xml:space="preserve"> </w:t>
      </w:r>
      <w:proofErr w:type="spellStart"/>
      <w:r>
        <w:rPr>
          <w:rFonts w:ascii="Times New Roman" w:hAnsi="Times New Roman"/>
          <w:sz w:val="24"/>
          <w:szCs w:val="24"/>
          <w:lang w:val="sr-Cyrl-CS"/>
        </w:rPr>
        <w:t>повриједили</w:t>
      </w:r>
      <w:proofErr w:type="spellEnd"/>
      <w:r>
        <w:rPr>
          <w:rFonts w:ascii="Times New Roman" w:hAnsi="Times New Roman"/>
          <w:sz w:val="24"/>
          <w:szCs w:val="24"/>
          <w:lang w:val="sr-Cyrl-CS"/>
        </w:rPr>
        <w:t xml:space="preserve"> одредбе члана 9. Закона о спречавању сукоба интереса у органима власти Републике Српске:</w:t>
      </w:r>
    </w:p>
    <w:p w:rsidR="009964B6" w:rsidRDefault="00DE5A24">
      <w:pPr>
        <w:jc w:val="both"/>
        <w:rPr>
          <w:rFonts w:ascii="Times New Roman" w:hAnsi="Times New Roman"/>
          <w:b/>
          <w:sz w:val="24"/>
          <w:szCs w:val="24"/>
          <w:lang w:val="sr-Cyrl-CS"/>
        </w:rPr>
      </w:pPr>
      <w:r>
        <w:rPr>
          <w:rFonts w:ascii="Times New Roman" w:hAnsi="Times New Roman"/>
          <w:b/>
          <w:sz w:val="24"/>
          <w:szCs w:val="24"/>
          <w:lang w:val="sr-Cyrl-CS"/>
        </w:rPr>
        <w:t>Забрањене активности</w:t>
      </w:r>
    </w:p>
    <w:p w:rsidR="009964B6" w:rsidRDefault="00DE5A24">
      <w:pPr>
        <w:jc w:val="both"/>
        <w:rPr>
          <w:rFonts w:ascii="Times New Roman" w:hAnsi="Times New Roman"/>
          <w:i/>
          <w:sz w:val="24"/>
          <w:szCs w:val="24"/>
          <w:lang w:val="sr-Cyrl-CS"/>
        </w:rPr>
      </w:pPr>
      <w:r>
        <w:rPr>
          <w:rFonts w:ascii="Times New Roman" w:hAnsi="Times New Roman"/>
          <w:i/>
          <w:sz w:val="24"/>
          <w:szCs w:val="24"/>
          <w:lang w:val="sr-Cyrl-CS"/>
        </w:rPr>
        <w:t xml:space="preserve">Осим ако је одредбама овог закона прописано другачије, изабраним представницима, носиоцима извршних функција и </w:t>
      </w:r>
      <w:proofErr w:type="spellStart"/>
      <w:r>
        <w:rPr>
          <w:rFonts w:ascii="Times New Roman" w:hAnsi="Times New Roman"/>
          <w:i/>
          <w:sz w:val="24"/>
          <w:szCs w:val="24"/>
          <w:lang w:val="sr-Cyrl-CS"/>
        </w:rPr>
        <w:t>савјетницима</w:t>
      </w:r>
      <w:proofErr w:type="spellEnd"/>
      <w:r>
        <w:rPr>
          <w:rFonts w:ascii="Times New Roman" w:hAnsi="Times New Roman"/>
          <w:i/>
          <w:sz w:val="24"/>
          <w:szCs w:val="24"/>
          <w:lang w:val="sr-Cyrl-CS"/>
        </w:rPr>
        <w:t xml:space="preserve"> забрањено је:</w:t>
      </w:r>
      <w:r>
        <w:rPr>
          <w:rFonts w:ascii="Times New Roman" w:hAnsi="Times New Roman"/>
          <w:i/>
          <w:sz w:val="24"/>
          <w:szCs w:val="24"/>
          <w:lang w:val="sr-Cyrl-CS"/>
        </w:rPr>
        <w:tab/>
      </w:r>
      <w:r>
        <w:rPr>
          <w:rFonts w:ascii="Times New Roman" w:hAnsi="Times New Roman"/>
          <w:i/>
          <w:sz w:val="24"/>
          <w:szCs w:val="24"/>
          <w:lang w:val="sr-Cyrl-CS"/>
        </w:rPr>
        <w:tab/>
      </w:r>
      <w:r>
        <w:rPr>
          <w:rFonts w:ascii="Times New Roman" w:hAnsi="Times New Roman"/>
          <w:i/>
          <w:sz w:val="24"/>
          <w:szCs w:val="24"/>
          <w:lang w:val="sr-Cyrl-CS"/>
        </w:rPr>
        <w:tab/>
        <w:t xml:space="preserve">                        ....ж) утицати на добијање послова или наруџби од органа власти у циљу стицања материјалне или нематеријалне користи за себе или другога;</w:t>
      </w:r>
      <w:r>
        <w:rPr>
          <w:rFonts w:ascii="Times New Roman" w:hAnsi="Times New Roman"/>
          <w:i/>
          <w:sz w:val="24"/>
          <w:szCs w:val="24"/>
          <w:lang w:val="sr-Cyrl-CS"/>
        </w:rPr>
        <w:tab/>
        <w:t xml:space="preserve">                                                             з) користити </w:t>
      </w:r>
      <w:proofErr w:type="spellStart"/>
      <w:r>
        <w:rPr>
          <w:rFonts w:ascii="Times New Roman" w:hAnsi="Times New Roman"/>
          <w:i/>
          <w:sz w:val="24"/>
          <w:szCs w:val="24"/>
          <w:lang w:val="sr-Cyrl-CS"/>
        </w:rPr>
        <w:t>повлаштене</w:t>
      </w:r>
      <w:proofErr w:type="spellEnd"/>
      <w:r>
        <w:rPr>
          <w:rFonts w:ascii="Times New Roman" w:hAnsi="Times New Roman"/>
          <w:i/>
          <w:sz w:val="24"/>
          <w:szCs w:val="24"/>
          <w:lang w:val="sr-Cyrl-CS"/>
        </w:rPr>
        <w:t xml:space="preserve"> информације о раду органа власти ради личне користи или користи других лица и</w:t>
      </w:r>
      <w:r>
        <w:rPr>
          <w:rFonts w:ascii="Times New Roman" w:hAnsi="Times New Roman"/>
          <w:i/>
          <w:sz w:val="24"/>
          <w:szCs w:val="24"/>
          <w:lang w:val="sr-Cyrl-CS"/>
        </w:rPr>
        <w:tab/>
      </w:r>
      <w:r>
        <w:rPr>
          <w:rFonts w:ascii="Times New Roman" w:hAnsi="Times New Roman"/>
          <w:i/>
          <w:sz w:val="24"/>
          <w:szCs w:val="24"/>
          <w:lang w:val="sr-Cyrl-CS"/>
        </w:rPr>
        <w:tab/>
      </w:r>
      <w:r>
        <w:rPr>
          <w:rFonts w:ascii="Times New Roman" w:hAnsi="Times New Roman"/>
          <w:i/>
          <w:sz w:val="24"/>
          <w:szCs w:val="24"/>
          <w:lang w:val="sr-Cyrl-CS"/>
        </w:rPr>
        <w:tab/>
      </w:r>
      <w:r>
        <w:rPr>
          <w:rFonts w:ascii="Times New Roman" w:hAnsi="Times New Roman"/>
          <w:i/>
          <w:sz w:val="24"/>
          <w:szCs w:val="24"/>
          <w:lang w:val="sr-Cyrl-CS"/>
        </w:rPr>
        <w:tab/>
      </w:r>
      <w:r>
        <w:rPr>
          <w:rFonts w:ascii="Times New Roman" w:hAnsi="Times New Roman"/>
          <w:i/>
          <w:sz w:val="24"/>
          <w:szCs w:val="24"/>
          <w:lang w:val="sr-Cyrl-CS"/>
        </w:rPr>
        <w:tab/>
      </w:r>
      <w:r>
        <w:rPr>
          <w:rFonts w:ascii="Times New Roman" w:hAnsi="Times New Roman"/>
          <w:i/>
          <w:sz w:val="24"/>
          <w:szCs w:val="24"/>
          <w:lang w:val="sr-Cyrl-CS"/>
        </w:rPr>
        <w:tab/>
      </w:r>
      <w:r>
        <w:rPr>
          <w:rFonts w:ascii="Times New Roman" w:hAnsi="Times New Roman"/>
          <w:i/>
          <w:sz w:val="24"/>
          <w:szCs w:val="24"/>
          <w:lang w:val="sr-Cyrl-CS"/>
        </w:rPr>
        <w:tab/>
      </w:r>
      <w:r>
        <w:rPr>
          <w:rFonts w:ascii="Times New Roman" w:hAnsi="Times New Roman"/>
          <w:i/>
          <w:sz w:val="24"/>
          <w:szCs w:val="24"/>
          <w:lang w:val="sr-Cyrl-CS"/>
        </w:rPr>
        <w:tab/>
      </w:r>
      <w:r>
        <w:rPr>
          <w:rFonts w:ascii="Times New Roman" w:hAnsi="Times New Roman"/>
          <w:i/>
          <w:sz w:val="24"/>
          <w:szCs w:val="24"/>
          <w:lang w:val="sr-Cyrl-CS"/>
        </w:rPr>
        <w:tab/>
      </w:r>
      <w:r>
        <w:rPr>
          <w:rFonts w:ascii="Times New Roman" w:hAnsi="Times New Roman"/>
          <w:i/>
          <w:sz w:val="24"/>
          <w:szCs w:val="24"/>
          <w:lang w:val="sr-Cyrl-CS"/>
        </w:rPr>
        <w:tab/>
        <w:t xml:space="preserve">   </w:t>
      </w:r>
      <w:proofErr w:type="spellStart"/>
      <w:r>
        <w:rPr>
          <w:rFonts w:ascii="Times New Roman" w:hAnsi="Times New Roman"/>
          <w:i/>
          <w:sz w:val="24"/>
          <w:szCs w:val="24"/>
          <w:lang w:val="sr-Cyrl-CS"/>
        </w:rPr>
        <w:t>и</w:t>
      </w:r>
      <w:proofErr w:type="spellEnd"/>
      <w:r>
        <w:rPr>
          <w:rFonts w:ascii="Times New Roman" w:hAnsi="Times New Roman"/>
          <w:i/>
          <w:sz w:val="24"/>
          <w:szCs w:val="24"/>
          <w:lang w:val="sr-Cyrl-CS"/>
        </w:rPr>
        <w:t xml:space="preserve"> )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w:t>
      </w:r>
      <w:proofErr w:type="spellStart"/>
      <w:r>
        <w:rPr>
          <w:rFonts w:ascii="Times New Roman" w:hAnsi="Times New Roman"/>
          <w:i/>
          <w:sz w:val="24"/>
          <w:szCs w:val="24"/>
          <w:lang w:val="sr-Cyrl-CS"/>
        </w:rPr>
        <w:t>налин</w:t>
      </w:r>
      <w:proofErr w:type="spellEnd"/>
      <w:r>
        <w:rPr>
          <w:rFonts w:ascii="Times New Roman" w:hAnsi="Times New Roman"/>
          <w:i/>
          <w:sz w:val="24"/>
          <w:szCs w:val="24"/>
          <w:lang w:val="sr-Cyrl-CS"/>
        </w:rPr>
        <w:t xml:space="preserve"> интересно погодовали себи или другом лицу,</w:t>
      </w:r>
    </w:p>
    <w:p w:rsidR="009964B6" w:rsidRDefault="00DE5A24">
      <w:pPr>
        <w:jc w:val="both"/>
        <w:rPr>
          <w:rFonts w:ascii="Times New Roman" w:hAnsi="Times New Roman"/>
          <w:sz w:val="24"/>
          <w:szCs w:val="24"/>
          <w:lang w:val="sr-Cyrl-CS"/>
        </w:rPr>
      </w:pPr>
      <w:r>
        <w:rPr>
          <w:rFonts w:ascii="Times New Roman" w:hAnsi="Times New Roman"/>
          <w:sz w:val="24"/>
          <w:szCs w:val="24"/>
          <w:lang w:val="sr-Cyrl-CS"/>
        </w:rPr>
        <w:t>чиме би директно довели у сукоб интереса по одредбама члана 2. Закона о спречавању сукоба интереса у органима власти Републике Српске:</w:t>
      </w:r>
    </w:p>
    <w:p w:rsidR="009964B6" w:rsidRDefault="00DE5A24">
      <w:pPr>
        <w:pStyle w:val="ListParagraph"/>
        <w:numPr>
          <w:ilvl w:val="0"/>
          <w:numId w:val="5"/>
        </w:numPr>
        <w:ind w:left="720" w:hanging="360"/>
        <w:jc w:val="both"/>
        <w:rPr>
          <w:rFonts w:ascii="Times New Roman" w:hAnsi="Times New Roman"/>
          <w:i/>
          <w:sz w:val="24"/>
          <w:szCs w:val="24"/>
          <w:lang w:val="sr-Cyrl-CS"/>
        </w:rPr>
      </w:pPr>
      <w:r>
        <w:rPr>
          <w:rFonts w:ascii="Times New Roman" w:hAnsi="Times New Roman"/>
          <w:i/>
          <w:sz w:val="24"/>
          <w:szCs w:val="24"/>
          <w:lang w:val="sr-Cyrl-CS"/>
        </w:rPr>
        <w:lastRenderedPageBreak/>
        <w:t xml:space="preserve">Сукоб интереса постоји у ситуацијама у којима изабрани представник, </w:t>
      </w:r>
      <w:proofErr w:type="spellStart"/>
      <w:r>
        <w:rPr>
          <w:rFonts w:ascii="Times New Roman" w:hAnsi="Times New Roman"/>
          <w:i/>
          <w:sz w:val="24"/>
          <w:szCs w:val="24"/>
          <w:lang w:val="sr-Cyrl-CS"/>
        </w:rPr>
        <w:t>носилацв</w:t>
      </w:r>
      <w:proofErr w:type="spellEnd"/>
      <w:r>
        <w:rPr>
          <w:rFonts w:ascii="Times New Roman" w:hAnsi="Times New Roman"/>
          <w:i/>
          <w:sz w:val="24"/>
          <w:szCs w:val="24"/>
          <w:lang w:val="sr-Cyrl-CS"/>
        </w:rPr>
        <w:t xml:space="preserve"> извршне функције или </w:t>
      </w:r>
      <w:proofErr w:type="spellStart"/>
      <w:r>
        <w:rPr>
          <w:rFonts w:ascii="Times New Roman" w:hAnsi="Times New Roman"/>
          <w:i/>
          <w:sz w:val="24"/>
          <w:szCs w:val="24"/>
          <w:lang w:val="sr-Cyrl-CS"/>
        </w:rPr>
        <w:t>савјетник</w:t>
      </w:r>
      <w:proofErr w:type="spellEnd"/>
      <w:r>
        <w:rPr>
          <w:rFonts w:ascii="Times New Roman" w:hAnsi="Times New Roman"/>
          <w:i/>
          <w:sz w:val="24"/>
          <w:szCs w:val="24"/>
          <w:lang w:val="sr-Cyrl-CS"/>
        </w:rPr>
        <w:t xml:space="preserve"> има приватни интерес који је такав да може утицати , или изгледа да може утицати , на непристрасно и објективно вршење његове дужности.</w:t>
      </w:r>
    </w:p>
    <w:p w:rsidR="009964B6" w:rsidRDefault="00DE5A24">
      <w:pPr>
        <w:pStyle w:val="ListParagraph"/>
        <w:numPr>
          <w:ilvl w:val="0"/>
          <w:numId w:val="5"/>
        </w:numPr>
        <w:ind w:left="720" w:hanging="360"/>
        <w:jc w:val="both"/>
        <w:rPr>
          <w:rFonts w:ascii="Times New Roman" w:hAnsi="Times New Roman"/>
          <w:i/>
          <w:sz w:val="24"/>
          <w:szCs w:val="24"/>
          <w:lang w:val="sr-Cyrl-CS"/>
        </w:rPr>
      </w:pPr>
      <w:r>
        <w:rPr>
          <w:rFonts w:ascii="Times New Roman" w:hAnsi="Times New Roman"/>
          <w:i/>
          <w:sz w:val="24"/>
          <w:szCs w:val="24"/>
          <w:lang w:val="sr-Cyrl-CS"/>
        </w:rPr>
        <w:t xml:space="preserve">Приватни интерес изабраног представника, носиоца извршне функције или </w:t>
      </w:r>
      <w:proofErr w:type="spellStart"/>
      <w:r>
        <w:rPr>
          <w:rFonts w:ascii="Times New Roman" w:hAnsi="Times New Roman"/>
          <w:i/>
          <w:sz w:val="24"/>
          <w:szCs w:val="24"/>
          <w:lang w:val="sr-Cyrl-CS"/>
        </w:rPr>
        <w:t>савјетника</w:t>
      </w:r>
      <w:proofErr w:type="spellEnd"/>
      <w:r>
        <w:rPr>
          <w:rFonts w:ascii="Times New Roman" w:hAnsi="Times New Roman"/>
          <w:i/>
          <w:sz w:val="24"/>
          <w:szCs w:val="24"/>
          <w:lang w:val="sr-Cyrl-CS"/>
        </w:rPr>
        <w:t xml:space="preserve"> укључује било коју предност за њега или његову породицу и друга лица или организације са којима је он имао или има пословне, политичке и друге везе.</w:t>
      </w:r>
    </w:p>
    <w:p w:rsidR="009964B6" w:rsidRDefault="00DE5A24">
      <w:pPr>
        <w:jc w:val="both"/>
        <w:rPr>
          <w:rFonts w:ascii="Times New Roman" w:hAnsi="Times New Roman"/>
          <w:sz w:val="24"/>
          <w:szCs w:val="24"/>
          <w:lang w:val="sr-Cyrl-CS"/>
        </w:rPr>
      </w:pPr>
      <w:r>
        <w:rPr>
          <w:rFonts w:ascii="Times New Roman" w:hAnsi="Times New Roman"/>
          <w:sz w:val="24"/>
          <w:szCs w:val="24"/>
          <w:lang w:val="sr-Cyrl-CS"/>
        </w:rPr>
        <w:t xml:space="preserve">Из свега наведеног, а према законским одредбама, </w:t>
      </w:r>
      <w:proofErr w:type="spellStart"/>
      <w:r>
        <w:rPr>
          <w:rFonts w:ascii="Times New Roman" w:hAnsi="Times New Roman"/>
          <w:sz w:val="24"/>
          <w:szCs w:val="24"/>
          <w:lang w:val="sr-Cyrl-CS"/>
        </w:rPr>
        <w:t>тј.према</w:t>
      </w:r>
      <w:proofErr w:type="spellEnd"/>
      <w:r>
        <w:rPr>
          <w:rFonts w:ascii="Times New Roman" w:hAnsi="Times New Roman"/>
          <w:sz w:val="24"/>
          <w:szCs w:val="24"/>
          <w:lang w:val="sr-Cyrl-CS"/>
        </w:rPr>
        <w:t xml:space="preserve"> Закону о спречавању сукоба интереса у органима власти Републике Српске („Службени гласник Републике Српске“, број: 73/08, 53/14), је неспорно да би према упиту </w:t>
      </w:r>
      <w:proofErr w:type="spellStart"/>
      <w:r>
        <w:rPr>
          <w:rFonts w:ascii="Times New Roman" w:hAnsi="Times New Roman"/>
          <w:sz w:val="24"/>
          <w:szCs w:val="24"/>
          <w:lang w:val="sr-Cyrl-CS"/>
        </w:rPr>
        <w:t>додјељивање</w:t>
      </w:r>
      <w:proofErr w:type="spellEnd"/>
      <w:r>
        <w:rPr>
          <w:rFonts w:ascii="Times New Roman" w:hAnsi="Times New Roman"/>
          <w:sz w:val="24"/>
          <w:szCs w:val="24"/>
          <w:lang w:val="sr-Cyrl-CS"/>
        </w:rPr>
        <w:t xml:space="preserve"> и закључивање уговора са фирмом чији је власник одборник у јединици локалне самоуправе , довело до повреде одредби Закона о спречавању сукоба интереса у органима власти Републике Српске, што би одборника могло довести у сукоб интереса.</w:t>
      </w:r>
    </w:p>
    <w:p w:rsidR="009964B6" w:rsidRDefault="009964B6">
      <w:pPr>
        <w:jc w:val="both"/>
        <w:rPr>
          <w:rFonts w:ascii="Times New Roman" w:hAnsi="Times New Roman"/>
          <w:sz w:val="24"/>
          <w:szCs w:val="24"/>
          <w:lang w:val="sr-Cyrl-CS"/>
        </w:rPr>
      </w:pPr>
    </w:p>
    <w:p w:rsidR="009964B6" w:rsidRDefault="009964B6">
      <w:pPr>
        <w:jc w:val="both"/>
        <w:rPr>
          <w:rFonts w:ascii="Times New Roman" w:hAnsi="Times New Roman"/>
          <w:sz w:val="24"/>
          <w:szCs w:val="24"/>
          <w:lang w:val="sr-Cyrl-CS"/>
        </w:rPr>
      </w:pPr>
    </w:p>
    <w:p w:rsidR="009964B6" w:rsidRDefault="00DE5A24">
      <w:pPr>
        <w:spacing w:after="0"/>
        <w:ind w:left="2160" w:firstLine="720"/>
        <w:jc w:val="both"/>
        <w:rPr>
          <w:rFonts w:ascii="Times New Roman" w:hAnsi="Times New Roman"/>
          <w:sz w:val="24"/>
          <w:szCs w:val="24"/>
          <w:lang w:val="sr-Cyrl-CS"/>
        </w:rPr>
      </w:pPr>
      <w:r>
        <w:rPr>
          <w:rFonts w:ascii="Times New Roman" w:hAnsi="Times New Roman"/>
          <w:sz w:val="24"/>
          <w:szCs w:val="24"/>
          <w:lang w:val="sr-Cyrl-CS"/>
        </w:rPr>
        <w:t xml:space="preserve">                                     ПРЕДСЈЕДНИЦА КОМИСИЈЕ</w:t>
      </w:r>
    </w:p>
    <w:p w:rsidR="009964B6" w:rsidRDefault="00DE5A24">
      <w:pPr>
        <w:spacing w:after="0"/>
        <w:jc w:val="both"/>
        <w:rPr>
          <w:rFonts w:ascii="Times New Roman" w:hAnsi="Times New Roman"/>
          <w:sz w:val="24"/>
          <w:szCs w:val="24"/>
          <w:lang w:val="sr-Cyrl-CS"/>
        </w:rPr>
      </w:pPr>
      <w:r>
        <w:rPr>
          <w:rFonts w:ascii="Times New Roman" w:hAnsi="Times New Roman"/>
          <w:sz w:val="24"/>
          <w:szCs w:val="24"/>
          <w:lang w:val="sr-Cyrl-CS"/>
        </w:rPr>
        <w:t xml:space="preserve">                       </w:t>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t xml:space="preserve">                     </w:t>
      </w:r>
      <w:proofErr w:type="spellStart"/>
      <w:r>
        <w:rPr>
          <w:rFonts w:ascii="Times New Roman" w:hAnsi="Times New Roman"/>
          <w:sz w:val="24"/>
          <w:szCs w:val="24"/>
          <w:lang w:val="sr-Cyrl-CS"/>
        </w:rPr>
        <w:t>Обренка</w:t>
      </w:r>
      <w:proofErr w:type="spellEnd"/>
      <w:r>
        <w:rPr>
          <w:rFonts w:ascii="Times New Roman" w:hAnsi="Times New Roman"/>
          <w:sz w:val="24"/>
          <w:szCs w:val="24"/>
          <w:lang w:val="sr-Cyrl-CS"/>
        </w:rPr>
        <w:t xml:space="preserve"> Слијепчевић</w:t>
      </w:r>
    </w:p>
    <w:p w:rsidR="009964B6" w:rsidRDefault="009964B6">
      <w:pPr>
        <w:spacing w:after="0"/>
        <w:ind w:left="720" w:firstLine="720"/>
        <w:jc w:val="both"/>
        <w:rPr>
          <w:rFonts w:ascii="Times New Roman" w:hAnsi="Times New Roman"/>
          <w:sz w:val="24"/>
          <w:szCs w:val="24"/>
          <w:lang w:val="sr-Cyrl-CS"/>
        </w:rPr>
      </w:pPr>
    </w:p>
    <w:p w:rsidR="009964B6" w:rsidRDefault="009964B6">
      <w:pPr>
        <w:spacing w:after="80"/>
        <w:jc w:val="both"/>
        <w:rPr>
          <w:rFonts w:ascii="Times New Roman" w:hAnsi="Times New Roman"/>
          <w:sz w:val="24"/>
          <w:szCs w:val="24"/>
          <w:lang w:val="sr-Cyrl-CS"/>
        </w:rPr>
      </w:pPr>
    </w:p>
    <w:p w:rsidR="009964B6" w:rsidRDefault="009964B6">
      <w:pPr>
        <w:spacing w:after="80"/>
        <w:jc w:val="right"/>
        <w:rPr>
          <w:rFonts w:ascii="Times New Roman" w:hAnsi="Times New Roman"/>
          <w:sz w:val="24"/>
          <w:szCs w:val="24"/>
          <w:lang w:val="sr-Cyrl-BA"/>
        </w:rPr>
      </w:pPr>
    </w:p>
    <w:p w:rsidR="009964B6" w:rsidRDefault="00DE5A24">
      <w:pPr>
        <w:spacing w:after="0"/>
        <w:jc w:val="both"/>
        <w:rPr>
          <w:rFonts w:ascii="Times New Roman" w:hAnsi="Times New Roman"/>
          <w:sz w:val="24"/>
          <w:szCs w:val="24"/>
          <w:lang w:val="sr-Cyrl-CS"/>
        </w:rPr>
      </w:pPr>
      <w:r>
        <w:rPr>
          <w:rFonts w:ascii="Times New Roman" w:hAnsi="Times New Roman"/>
          <w:sz w:val="24"/>
          <w:szCs w:val="24"/>
          <w:lang w:val="sr-Cyrl-CS"/>
        </w:rPr>
        <w:t>Доставити:</w:t>
      </w:r>
    </w:p>
    <w:p w:rsidR="009964B6" w:rsidRDefault="009964B6">
      <w:pPr>
        <w:pStyle w:val="ListParagraph"/>
        <w:jc w:val="both"/>
        <w:rPr>
          <w:rFonts w:ascii="Times New Roman" w:hAnsi="Times New Roman"/>
          <w:sz w:val="24"/>
          <w:szCs w:val="24"/>
          <w:lang w:val="sr-Cyrl-CS"/>
        </w:rPr>
      </w:pPr>
    </w:p>
    <w:p w:rsidR="009964B6" w:rsidRDefault="00C520ED">
      <w:pPr>
        <w:pStyle w:val="ListParagraph"/>
        <w:numPr>
          <w:ilvl w:val="0"/>
          <w:numId w:val="6"/>
        </w:numPr>
        <w:ind w:left="720" w:hanging="360"/>
        <w:jc w:val="both"/>
        <w:rPr>
          <w:rFonts w:ascii="Times New Roman" w:hAnsi="Times New Roman"/>
          <w:sz w:val="24"/>
          <w:szCs w:val="24"/>
          <w:lang w:val="sr-Cyrl-BA"/>
        </w:rPr>
      </w:pPr>
      <w:r>
        <w:rPr>
          <w:rFonts w:ascii="Times New Roman" w:hAnsi="Times New Roman"/>
          <w:sz w:val="24"/>
          <w:szCs w:val="24"/>
          <w:lang w:val="sr-Cyrl-BA"/>
        </w:rPr>
        <w:t>Б. П.</w:t>
      </w:r>
      <w:r w:rsidR="00DE5A24">
        <w:rPr>
          <w:rFonts w:ascii="Times New Roman" w:hAnsi="Times New Roman"/>
          <w:sz w:val="24"/>
          <w:szCs w:val="24"/>
          <w:lang w:val="sr-Cyrl-BA"/>
        </w:rPr>
        <w:t xml:space="preserve">, Општина Рудо </w:t>
      </w:r>
    </w:p>
    <w:p w:rsidR="009964B6" w:rsidRDefault="00DE5A24">
      <w:pPr>
        <w:pStyle w:val="ListParagraph"/>
        <w:numPr>
          <w:ilvl w:val="0"/>
          <w:numId w:val="6"/>
        </w:numPr>
        <w:ind w:left="720" w:hanging="360"/>
        <w:jc w:val="both"/>
        <w:rPr>
          <w:rFonts w:ascii="Times New Roman" w:hAnsi="Times New Roman"/>
          <w:sz w:val="24"/>
          <w:szCs w:val="24"/>
          <w:lang w:val="sr-Cyrl-CS"/>
        </w:rPr>
      </w:pPr>
      <w:r>
        <w:rPr>
          <w:rFonts w:ascii="Times New Roman" w:hAnsi="Times New Roman"/>
          <w:sz w:val="24"/>
          <w:szCs w:val="24"/>
          <w:lang w:val="sr-Cyrl-BA"/>
        </w:rPr>
        <w:t>У спис предмета</w:t>
      </w:r>
    </w:p>
    <w:p w:rsidR="009964B6" w:rsidRDefault="00DE5A24">
      <w:pPr>
        <w:pStyle w:val="ListParagraph"/>
        <w:numPr>
          <w:ilvl w:val="0"/>
          <w:numId w:val="6"/>
        </w:numPr>
        <w:ind w:left="720" w:hanging="360"/>
        <w:jc w:val="both"/>
        <w:rPr>
          <w:rFonts w:ascii="Times New Roman" w:hAnsi="Times New Roman"/>
          <w:sz w:val="24"/>
          <w:szCs w:val="24"/>
          <w:lang w:val="sr-Cyrl-CS"/>
        </w:rPr>
      </w:pPr>
      <w:r>
        <w:rPr>
          <w:rFonts w:ascii="Times New Roman" w:hAnsi="Times New Roman"/>
          <w:sz w:val="24"/>
          <w:szCs w:val="24"/>
          <w:lang w:val="sr-Cyrl-CS"/>
        </w:rPr>
        <w:t>A,/a.</w:t>
      </w:r>
    </w:p>
    <w:p w:rsidR="009964B6" w:rsidRDefault="009964B6">
      <w:pPr>
        <w:ind w:left="360"/>
        <w:jc w:val="both"/>
        <w:rPr>
          <w:rFonts w:ascii="Times New Roman" w:hAnsi="Times New Roman"/>
          <w:sz w:val="24"/>
          <w:szCs w:val="24"/>
          <w:lang w:val="sr-Cyrl-CS"/>
        </w:rPr>
      </w:pPr>
    </w:p>
    <w:sectPr w:rsidR="009964B6">
      <w:footerReference w:type="default" r:id="rId9"/>
      <w:endnotePr>
        <w:numFmt w:val="decimal"/>
      </w:endnotePr>
      <w:pgSz w:w="12240" w:h="15840"/>
      <w:pgMar w:top="855" w:right="1170" w:bottom="1260" w:left="1440" w:header="0" w:footer="708"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3B6" w:rsidRDefault="005243B6">
      <w:pPr>
        <w:spacing w:after="0" w:line="240" w:lineRule="auto"/>
      </w:pPr>
      <w:r>
        <w:separator/>
      </w:r>
    </w:p>
  </w:endnote>
  <w:endnote w:type="continuationSeparator" w:id="0">
    <w:p w:rsidR="005243B6" w:rsidRDefault="00524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4B6" w:rsidRDefault="00DE5A24">
    <w:pPr>
      <w:pStyle w:val="Footer"/>
      <w:jc w:val="center"/>
    </w:pPr>
    <w:r>
      <w:fldChar w:fldCharType="begin"/>
    </w:r>
    <w:r>
      <w:instrText xml:space="preserve"> PAGE </w:instrText>
    </w:r>
    <w:r>
      <w:fldChar w:fldCharType="separate"/>
    </w:r>
    <w:r w:rsidR="007C57F7">
      <w:rPr>
        <w:noProof/>
      </w:rPr>
      <w:t>3</w:t>
    </w:r>
    <w:r>
      <w:fldChar w:fldCharType="end"/>
    </w:r>
  </w:p>
  <w:p w:rsidR="009964B6" w:rsidRDefault="009964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3B6" w:rsidRDefault="005243B6">
      <w:pPr>
        <w:spacing w:after="0" w:line="240" w:lineRule="auto"/>
      </w:pPr>
      <w:r>
        <w:separator/>
      </w:r>
    </w:p>
  </w:footnote>
  <w:footnote w:type="continuationSeparator" w:id="0">
    <w:p w:rsidR="005243B6" w:rsidRDefault="00524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5959"/>
    <w:multiLevelType w:val="hybridMultilevel"/>
    <w:tmpl w:val="E056E742"/>
    <w:name w:val="Numbered list 6"/>
    <w:lvl w:ilvl="0" w:tplc="4EF6C372">
      <w:start w:val="1"/>
      <w:numFmt w:val="decimal"/>
      <w:lvlText w:val="%1)"/>
      <w:lvlJc w:val="left"/>
      <w:pPr>
        <w:ind w:left="360" w:firstLine="0"/>
      </w:pPr>
    </w:lvl>
    <w:lvl w:ilvl="1" w:tplc="9D5C46C4">
      <w:start w:val="1"/>
      <w:numFmt w:val="lowerLetter"/>
      <w:lvlText w:val="%2."/>
      <w:lvlJc w:val="left"/>
      <w:pPr>
        <w:ind w:left="1080" w:firstLine="0"/>
      </w:pPr>
    </w:lvl>
    <w:lvl w:ilvl="2" w:tplc="2C867B04">
      <w:start w:val="1"/>
      <w:numFmt w:val="lowerRoman"/>
      <w:lvlText w:val="%3."/>
      <w:lvlJc w:val="left"/>
      <w:pPr>
        <w:ind w:left="1980" w:firstLine="0"/>
      </w:pPr>
    </w:lvl>
    <w:lvl w:ilvl="3" w:tplc="B522662A">
      <w:start w:val="1"/>
      <w:numFmt w:val="decimal"/>
      <w:lvlText w:val="%4."/>
      <w:lvlJc w:val="left"/>
      <w:pPr>
        <w:ind w:left="2520" w:firstLine="0"/>
      </w:pPr>
    </w:lvl>
    <w:lvl w:ilvl="4" w:tplc="EE049EA6">
      <w:start w:val="1"/>
      <w:numFmt w:val="lowerLetter"/>
      <w:lvlText w:val="%5."/>
      <w:lvlJc w:val="left"/>
      <w:pPr>
        <w:ind w:left="3240" w:firstLine="0"/>
      </w:pPr>
    </w:lvl>
    <w:lvl w:ilvl="5" w:tplc="F52C6086">
      <w:start w:val="1"/>
      <w:numFmt w:val="lowerRoman"/>
      <w:lvlText w:val="%6."/>
      <w:lvlJc w:val="left"/>
      <w:pPr>
        <w:ind w:left="4140" w:firstLine="0"/>
      </w:pPr>
    </w:lvl>
    <w:lvl w:ilvl="6" w:tplc="5D12E976">
      <w:start w:val="1"/>
      <w:numFmt w:val="decimal"/>
      <w:lvlText w:val="%7."/>
      <w:lvlJc w:val="left"/>
      <w:pPr>
        <w:ind w:left="4680" w:firstLine="0"/>
      </w:pPr>
    </w:lvl>
    <w:lvl w:ilvl="7" w:tplc="06A679D8">
      <w:start w:val="1"/>
      <w:numFmt w:val="lowerLetter"/>
      <w:lvlText w:val="%8."/>
      <w:lvlJc w:val="left"/>
      <w:pPr>
        <w:ind w:left="5400" w:firstLine="0"/>
      </w:pPr>
    </w:lvl>
    <w:lvl w:ilvl="8" w:tplc="B010C0C4">
      <w:start w:val="1"/>
      <w:numFmt w:val="lowerRoman"/>
      <w:lvlText w:val="%9."/>
      <w:lvlJc w:val="left"/>
      <w:pPr>
        <w:ind w:left="6300" w:firstLine="0"/>
      </w:pPr>
    </w:lvl>
  </w:abstractNum>
  <w:abstractNum w:abstractNumId="1">
    <w:nsid w:val="153848F7"/>
    <w:multiLevelType w:val="hybridMultilevel"/>
    <w:tmpl w:val="03C29A62"/>
    <w:name w:val="Numbered list 3"/>
    <w:lvl w:ilvl="0" w:tplc="3DE016A8">
      <w:numFmt w:val="bullet"/>
      <w:lvlText w:val="-"/>
      <w:lvlJc w:val="left"/>
      <w:pPr>
        <w:ind w:left="360" w:firstLine="0"/>
      </w:pPr>
      <w:rPr>
        <w:rFonts w:ascii="Times New Roman" w:eastAsia="Times New Roman" w:hAnsi="Times New Roman" w:cs="Times New Roman"/>
      </w:rPr>
    </w:lvl>
    <w:lvl w:ilvl="1" w:tplc="9328CF4A">
      <w:start w:val="1"/>
      <w:numFmt w:val="decimal"/>
      <w:lvlText w:val="%2."/>
      <w:lvlJc w:val="left"/>
      <w:pPr>
        <w:ind w:left="1080" w:firstLine="0"/>
      </w:pPr>
    </w:lvl>
    <w:lvl w:ilvl="2" w:tplc="D86AEE02">
      <w:start w:val="1"/>
      <w:numFmt w:val="decimal"/>
      <w:lvlText w:val="%3."/>
      <w:lvlJc w:val="left"/>
      <w:pPr>
        <w:ind w:left="1800" w:firstLine="0"/>
      </w:pPr>
    </w:lvl>
    <w:lvl w:ilvl="3" w:tplc="434E539C">
      <w:start w:val="1"/>
      <w:numFmt w:val="decimal"/>
      <w:lvlText w:val="%4."/>
      <w:lvlJc w:val="left"/>
      <w:pPr>
        <w:ind w:left="2520" w:firstLine="0"/>
      </w:pPr>
    </w:lvl>
    <w:lvl w:ilvl="4" w:tplc="F38CC6DA">
      <w:start w:val="1"/>
      <w:numFmt w:val="decimal"/>
      <w:lvlText w:val="%5."/>
      <w:lvlJc w:val="left"/>
      <w:pPr>
        <w:ind w:left="3240" w:firstLine="0"/>
      </w:pPr>
    </w:lvl>
    <w:lvl w:ilvl="5" w:tplc="3D902F66">
      <w:start w:val="1"/>
      <w:numFmt w:val="decimal"/>
      <w:lvlText w:val="%6."/>
      <w:lvlJc w:val="left"/>
      <w:pPr>
        <w:ind w:left="3960" w:firstLine="0"/>
      </w:pPr>
    </w:lvl>
    <w:lvl w:ilvl="6" w:tplc="D0B89D18">
      <w:start w:val="1"/>
      <w:numFmt w:val="decimal"/>
      <w:lvlText w:val="%7."/>
      <w:lvlJc w:val="left"/>
      <w:pPr>
        <w:ind w:left="4680" w:firstLine="0"/>
      </w:pPr>
    </w:lvl>
    <w:lvl w:ilvl="7" w:tplc="3C423C18">
      <w:start w:val="1"/>
      <w:numFmt w:val="decimal"/>
      <w:lvlText w:val="%8."/>
      <w:lvlJc w:val="left"/>
      <w:pPr>
        <w:ind w:left="5400" w:firstLine="0"/>
      </w:pPr>
    </w:lvl>
    <w:lvl w:ilvl="8" w:tplc="E9FE37F6">
      <w:start w:val="1"/>
      <w:numFmt w:val="decimal"/>
      <w:lvlText w:val="%9."/>
      <w:lvlJc w:val="left"/>
      <w:pPr>
        <w:ind w:left="6120" w:firstLine="0"/>
      </w:pPr>
    </w:lvl>
  </w:abstractNum>
  <w:abstractNum w:abstractNumId="2">
    <w:nsid w:val="1864609A"/>
    <w:multiLevelType w:val="hybridMultilevel"/>
    <w:tmpl w:val="81BC758A"/>
    <w:name w:val="Numbered list 2"/>
    <w:lvl w:ilvl="0" w:tplc="8AA6683E">
      <w:start w:val="1"/>
      <w:numFmt w:val="decimal"/>
      <w:lvlText w:val="%1."/>
      <w:lvlJc w:val="left"/>
      <w:pPr>
        <w:ind w:left="360" w:firstLine="0"/>
      </w:pPr>
    </w:lvl>
    <w:lvl w:ilvl="1" w:tplc="B1BCE752">
      <w:start w:val="1"/>
      <w:numFmt w:val="lowerLetter"/>
      <w:lvlText w:val="%2."/>
      <w:lvlJc w:val="left"/>
      <w:pPr>
        <w:ind w:left="1080" w:firstLine="0"/>
      </w:pPr>
    </w:lvl>
    <w:lvl w:ilvl="2" w:tplc="C616DA7A">
      <w:start w:val="1"/>
      <w:numFmt w:val="lowerRoman"/>
      <w:lvlText w:val="%3."/>
      <w:lvlJc w:val="left"/>
      <w:pPr>
        <w:ind w:left="1980" w:firstLine="0"/>
      </w:pPr>
    </w:lvl>
    <w:lvl w:ilvl="3" w:tplc="3AA8A512">
      <w:start w:val="1"/>
      <w:numFmt w:val="decimal"/>
      <w:lvlText w:val="%4."/>
      <w:lvlJc w:val="left"/>
      <w:pPr>
        <w:ind w:left="2520" w:firstLine="0"/>
      </w:pPr>
    </w:lvl>
    <w:lvl w:ilvl="4" w:tplc="44F4C6CC">
      <w:start w:val="1"/>
      <w:numFmt w:val="lowerLetter"/>
      <w:lvlText w:val="%5."/>
      <w:lvlJc w:val="left"/>
      <w:pPr>
        <w:ind w:left="3240" w:firstLine="0"/>
      </w:pPr>
    </w:lvl>
    <w:lvl w:ilvl="5" w:tplc="3CDE5B68">
      <w:start w:val="1"/>
      <w:numFmt w:val="lowerRoman"/>
      <w:lvlText w:val="%6."/>
      <w:lvlJc w:val="left"/>
      <w:pPr>
        <w:ind w:left="4140" w:firstLine="0"/>
      </w:pPr>
    </w:lvl>
    <w:lvl w:ilvl="6" w:tplc="15CA567C">
      <w:start w:val="1"/>
      <w:numFmt w:val="decimal"/>
      <w:lvlText w:val="%7."/>
      <w:lvlJc w:val="left"/>
      <w:pPr>
        <w:ind w:left="4680" w:firstLine="0"/>
      </w:pPr>
    </w:lvl>
    <w:lvl w:ilvl="7" w:tplc="505EA6C6">
      <w:start w:val="1"/>
      <w:numFmt w:val="lowerLetter"/>
      <w:lvlText w:val="%8."/>
      <w:lvlJc w:val="left"/>
      <w:pPr>
        <w:ind w:left="5400" w:firstLine="0"/>
      </w:pPr>
    </w:lvl>
    <w:lvl w:ilvl="8" w:tplc="875667D0">
      <w:start w:val="1"/>
      <w:numFmt w:val="lowerRoman"/>
      <w:lvlText w:val="%9."/>
      <w:lvlJc w:val="left"/>
      <w:pPr>
        <w:ind w:left="6300" w:firstLine="0"/>
      </w:pPr>
    </w:lvl>
  </w:abstractNum>
  <w:abstractNum w:abstractNumId="3">
    <w:nsid w:val="26F1265C"/>
    <w:multiLevelType w:val="hybridMultilevel"/>
    <w:tmpl w:val="83B4F2E8"/>
    <w:lvl w:ilvl="0" w:tplc="30BAA172">
      <w:numFmt w:val="none"/>
      <w:lvlText w:val=""/>
      <w:lvlJc w:val="left"/>
      <w:pPr>
        <w:tabs>
          <w:tab w:val="num" w:pos="360"/>
        </w:tabs>
        <w:ind w:left="360" w:hanging="360"/>
      </w:pPr>
    </w:lvl>
    <w:lvl w:ilvl="1" w:tplc="1062E268">
      <w:numFmt w:val="none"/>
      <w:lvlText w:val=""/>
      <w:lvlJc w:val="left"/>
      <w:pPr>
        <w:tabs>
          <w:tab w:val="num" w:pos="360"/>
        </w:tabs>
        <w:ind w:left="360" w:hanging="360"/>
      </w:pPr>
    </w:lvl>
    <w:lvl w:ilvl="2" w:tplc="49B6256C">
      <w:numFmt w:val="none"/>
      <w:lvlText w:val=""/>
      <w:lvlJc w:val="left"/>
      <w:pPr>
        <w:tabs>
          <w:tab w:val="num" w:pos="360"/>
        </w:tabs>
        <w:ind w:left="360" w:hanging="360"/>
      </w:pPr>
    </w:lvl>
    <w:lvl w:ilvl="3" w:tplc="1BC83A3C">
      <w:numFmt w:val="none"/>
      <w:lvlText w:val=""/>
      <w:lvlJc w:val="left"/>
      <w:pPr>
        <w:tabs>
          <w:tab w:val="num" w:pos="360"/>
        </w:tabs>
        <w:ind w:left="360" w:hanging="360"/>
      </w:pPr>
    </w:lvl>
    <w:lvl w:ilvl="4" w:tplc="6CA430C2">
      <w:numFmt w:val="none"/>
      <w:lvlText w:val=""/>
      <w:lvlJc w:val="left"/>
      <w:pPr>
        <w:tabs>
          <w:tab w:val="num" w:pos="360"/>
        </w:tabs>
        <w:ind w:left="360" w:hanging="360"/>
      </w:pPr>
    </w:lvl>
    <w:lvl w:ilvl="5" w:tplc="F68E54EE">
      <w:numFmt w:val="none"/>
      <w:lvlText w:val=""/>
      <w:lvlJc w:val="left"/>
      <w:pPr>
        <w:tabs>
          <w:tab w:val="num" w:pos="360"/>
        </w:tabs>
        <w:ind w:left="360" w:hanging="360"/>
      </w:pPr>
    </w:lvl>
    <w:lvl w:ilvl="6" w:tplc="9976C2FC">
      <w:numFmt w:val="none"/>
      <w:lvlText w:val=""/>
      <w:lvlJc w:val="left"/>
      <w:pPr>
        <w:tabs>
          <w:tab w:val="num" w:pos="360"/>
        </w:tabs>
        <w:ind w:left="360" w:hanging="360"/>
      </w:pPr>
    </w:lvl>
    <w:lvl w:ilvl="7" w:tplc="C0D2C2BE">
      <w:numFmt w:val="none"/>
      <w:lvlText w:val=""/>
      <w:lvlJc w:val="left"/>
      <w:pPr>
        <w:tabs>
          <w:tab w:val="num" w:pos="360"/>
        </w:tabs>
        <w:ind w:left="360" w:hanging="360"/>
      </w:pPr>
    </w:lvl>
    <w:lvl w:ilvl="8" w:tplc="6912457C">
      <w:numFmt w:val="none"/>
      <w:lvlText w:val=""/>
      <w:lvlJc w:val="left"/>
      <w:pPr>
        <w:tabs>
          <w:tab w:val="num" w:pos="360"/>
        </w:tabs>
        <w:ind w:left="360" w:hanging="360"/>
      </w:pPr>
    </w:lvl>
  </w:abstractNum>
  <w:abstractNum w:abstractNumId="4">
    <w:nsid w:val="2FED47A9"/>
    <w:multiLevelType w:val="hybridMultilevel"/>
    <w:tmpl w:val="A9B63D26"/>
    <w:name w:val="Numbered list 7"/>
    <w:lvl w:ilvl="0" w:tplc="6FB29AEA">
      <w:start w:val="1"/>
      <w:numFmt w:val="decimal"/>
      <w:lvlText w:val="(%1)"/>
      <w:lvlJc w:val="left"/>
      <w:pPr>
        <w:ind w:left="360" w:firstLine="0"/>
      </w:pPr>
    </w:lvl>
    <w:lvl w:ilvl="1" w:tplc="B2CCAEBC">
      <w:start w:val="1"/>
      <w:numFmt w:val="lowerLetter"/>
      <w:lvlText w:val="%2."/>
      <w:lvlJc w:val="left"/>
      <w:pPr>
        <w:ind w:left="1080" w:firstLine="0"/>
      </w:pPr>
    </w:lvl>
    <w:lvl w:ilvl="2" w:tplc="16D8C12E">
      <w:start w:val="1"/>
      <w:numFmt w:val="lowerRoman"/>
      <w:lvlText w:val="%3."/>
      <w:lvlJc w:val="left"/>
      <w:pPr>
        <w:ind w:left="1980" w:firstLine="0"/>
      </w:pPr>
    </w:lvl>
    <w:lvl w:ilvl="3" w:tplc="B106DA48">
      <w:start w:val="1"/>
      <w:numFmt w:val="decimal"/>
      <w:lvlText w:val="%4."/>
      <w:lvlJc w:val="left"/>
      <w:pPr>
        <w:ind w:left="2520" w:firstLine="0"/>
      </w:pPr>
    </w:lvl>
    <w:lvl w:ilvl="4" w:tplc="926A84B0">
      <w:start w:val="1"/>
      <w:numFmt w:val="lowerLetter"/>
      <w:lvlText w:val="%5."/>
      <w:lvlJc w:val="left"/>
      <w:pPr>
        <w:ind w:left="3240" w:firstLine="0"/>
      </w:pPr>
    </w:lvl>
    <w:lvl w:ilvl="5" w:tplc="B88ED5E4">
      <w:start w:val="1"/>
      <w:numFmt w:val="lowerRoman"/>
      <w:lvlText w:val="%6."/>
      <w:lvlJc w:val="left"/>
      <w:pPr>
        <w:ind w:left="4140" w:firstLine="0"/>
      </w:pPr>
    </w:lvl>
    <w:lvl w:ilvl="6" w:tplc="10C6C5AC">
      <w:start w:val="1"/>
      <w:numFmt w:val="decimal"/>
      <w:lvlText w:val="%7."/>
      <w:lvlJc w:val="left"/>
      <w:pPr>
        <w:ind w:left="4680" w:firstLine="0"/>
      </w:pPr>
    </w:lvl>
    <w:lvl w:ilvl="7" w:tplc="DE46B166">
      <w:start w:val="1"/>
      <w:numFmt w:val="lowerLetter"/>
      <w:lvlText w:val="%8."/>
      <w:lvlJc w:val="left"/>
      <w:pPr>
        <w:ind w:left="5400" w:firstLine="0"/>
      </w:pPr>
    </w:lvl>
    <w:lvl w:ilvl="8" w:tplc="4D2862B6">
      <w:start w:val="1"/>
      <w:numFmt w:val="lowerRoman"/>
      <w:lvlText w:val="%9."/>
      <w:lvlJc w:val="left"/>
      <w:pPr>
        <w:ind w:left="6300" w:firstLine="0"/>
      </w:pPr>
    </w:lvl>
  </w:abstractNum>
  <w:abstractNum w:abstractNumId="5">
    <w:nsid w:val="337A09AA"/>
    <w:multiLevelType w:val="hybridMultilevel"/>
    <w:tmpl w:val="E042DCA8"/>
    <w:name w:val="Numbered list 5"/>
    <w:lvl w:ilvl="0" w:tplc="D9D430B2">
      <w:numFmt w:val="none"/>
      <w:lvlText w:val=""/>
      <w:lvlJc w:val="left"/>
      <w:pPr>
        <w:ind w:left="0" w:firstLine="0"/>
      </w:pPr>
    </w:lvl>
    <w:lvl w:ilvl="1" w:tplc="6D48FA1A">
      <w:numFmt w:val="none"/>
      <w:lvlText w:val=""/>
      <w:lvlJc w:val="left"/>
      <w:pPr>
        <w:ind w:left="0" w:firstLine="0"/>
      </w:pPr>
    </w:lvl>
    <w:lvl w:ilvl="2" w:tplc="7FC6528C">
      <w:numFmt w:val="none"/>
      <w:lvlText w:val=""/>
      <w:lvlJc w:val="left"/>
      <w:pPr>
        <w:ind w:left="0" w:firstLine="0"/>
      </w:pPr>
    </w:lvl>
    <w:lvl w:ilvl="3" w:tplc="2DFA4A2C">
      <w:numFmt w:val="none"/>
      <w:lvlText w:val=""/>
      <w:lvlJc w:val="left"/>
      <w:pPr>
        <w:ind w:left="0" w:firstLine="0"/>
      </w:pPr>
    </w:lvl>
    <w:lvl w:ilvl="4" w:tplc="E604D8A4">
      <w:numFmt w:val="none"/>
      <w:lvlText w:val=""/>
      <w:lvlJc w:val="left"/>
      <w:pPr>
        <w:ind w:left="0" w:firstLine="0"/>
      </w:pPr>
    </w:lvl>
    <w:lvl w:ilvl="5" w:tplc="AEDCCBA6">
      <w:numFmt w:val="none"/>
      <w:lvlText w:val=""/>
      <w:lvlJc w:val="left"/>
      <w:pPr>
        <w:ind w:left="0" w:firstLine="0"/>
      </w:pPr>
    </w:lvl>
    <w:lvl w:ilvl="6" w:tplc="351AB190">
      <w:numFmt w:val="none"/>
      <w:lvlText w:val=""/>
      <w:lvlJc w:val="left"/>
      <w:pPr>
        <w:ind w:left="0" w:firstLine="0"/>
      </w:pPr>
    </w:lvl>
    <w:lvl w:ilvl="7" w:tplc="594AE32E">
      <w:numFmt w:val="none"/>
      <w:lvlText w:val=""/>
      <w:lvlJc w:val="left"/>
      <w:pPr>
        <w:ind w:left="0" w:firstLine="0"/>
      </w:pPr>
    </w:lvl>
    <w:lvl w:ilvl="8" w:tplc="EC3A34C6">
      <w:numFmt w:val="none"/>
      <w:lvlText w:val=""/>
      <w:lvlJc w:val="left"/>
      <w:pPr>
        <w:ind w:left="0" w:firstLine="0"/>
      </w:pPr>
    </w:lvl>
  </w:abstractNum>
  <w:abstractNum w:abstractNumId="6">
    <w:nsid w:val="4D8D5451"/>
    <w:multiLevelType w:val="hybridMultilevel"/>
    <w:tmpl w:val="F230C81E"/>
    <w:name w:val="Numbered list 4"/>
    <w:lvl w:ilvl="0" w:tplc="AFC23928">
      <w:start w:val="1"/>
      <w:numFmt w:val="decimal"/>
      <w:lvlText w:val="%1."/>
      <w:lvlJc w:val="left"/>
      <w:pPr>
        <w:ind w:left="360" w:firstLine="0"/>
      </w:pPr>
    </w:lvl>
    <w:lvl w:ilvl="1" w:tplc="1302A9E4">
      <w:start w:val="1"/>
      <w:numFmt w:val="lowerLetter"/>
      <w:lvlText w:val="%2."/>
      <w:lvlJc w:val="left"/>
      <w:pPr>
        <w:ind w:left="1080" w:firstLine="0"/>
      </w:pPr>
    </w:lvl>
    <w:lvl w:ilvl="2" w:tplc="3CE0C560">
      <w:start w:val="1"/>
      <w:numFmt w:val="lowerRoman"/>
      <w:lvlText w:val="%3."/>
      <w:lvlJc w:val="left"/>
      <w:pPr>
        <w:ind w:left="1980" w:firstLine="0"/>
      </w:pPr>
    </w:lvl>
    <w:lvl w:ilvl="3" w:tplc="86EC9F08">
      <w:start w:val="1"/>
      <w:numFmt w:val="decimal"/>
      <w:lvlText w:val="%4."/>
      <w:lvlJc w:val="left"/>
      <w:pPr>
        <w:ind w:left="2520" w:firstLine="0"/>
      </w:pPr>
    </w:lvl>
    <w:lvl w:ilvl="4" w:tplc="80663430">
      <w:start w:val="1"/>
      <w:numFmt w:val="lowerLetter"/>
      <w:lvlText w:val="%5."/>
      <w:lvlJc w:val="left"/>
      <w:pPr>
        <w:ind w:left="3240" w:firstLine="0"/>
      </w:pPr>
    </w:lvl>
    <w:lvl w:ilvl="5" w:tplc="82A6BF04">
      <w:start w:val="1"/>
      <w:numFmt w:val="lowerRoman"/>
      <w:lvlText w:val="%6."/>
      <w:lvlJc w:val="left"/>
      <w:pPr>
        <w:ind w:left="4140" w:firstLine="0"/>
      </w:pPr>
    </w:lvl>
    <w:lvl w:ilvl="6" w:tplc="8EE431EC">
      <w:start w:val="1"/>
      <w:numFmt w:val="decimal"/>
      <w:lvlText w:val="%7."/>
      <w:lvlJc w:val="left"/>
      <w:pPr>
        <w:ind w:left="4680" w:firstLine="0"/>
      </w:pPr>
    </w:lvl>
    <w:lvl w:ilvl="7" w:tplc="9A262364">
      <w:start w:val="1"/>
      <w:numFmt w:val="lowerLetter"/>
      <w:lvlText w:val="%8."/>
      <w:lvlJc w:val="left"/>
      <w:pPr>
        <w:ind w:left="5400" w:firstLine="0"/>
      </w:pPr>
    </w:lvl>
    <w:lvl w:ilvl="8" w:tplc="276CD3F0">
      <w:start w:val="1"/>
      <w:numFmt w:val="lowerRoman"/>
      <w:lvlText w:val="%9."/>
      <w:lvlJc w:val="left"/>
      <w:pPr>
        <w:ind w:left="6300" w:firstLine="0"/>
      </w:pPr>
    </w:lvl>
  </w:abstractNum>
  <w:abstractNum w:abstractNumId="7">
    <w:nsid w:val="7AEB5DC8"/>
    <w:multiLevelType w:val="hybridMultilevel"/>
    <w:tmpl w:val="03088528"/>
    <w:name w:val="Numbered list 1"/>
    <w:lvl w:ilvl="0" w:tplc="CDFAA6C2">
      <w:start w:val="1"/>
      <w:numFmt w:val="decimal"/>
      <w:lvlText w:val="%1."/>
      <w:lvlJc w:val="left"/>
      <w:pPr>
        <w:ind w:left="360" w:firstLine="0"/>
      </w:pPr>
    </w:lvl>
    <w:lvl w:ilvl="1" w:tplc="F9BEA9DC">
      <w:start w:val="1"/>
      <w:numFmt w:val="lowerLetter"/>
      <w:lvlText w:val="%2."/>
      <w:lvlJc w:val="left"/>
      <w:pPr>
        <w:ind w:left="1080" w:firstLine="0"/>
      </w:pPr>
    </w:lvl>
    <w:lvl w:ilvl="2" w:tplc="D9AACCAC">
      <w:start w:val="1"/>
      <w:numFmt w:val="lowerRoman"/>
      <w:lvlText w:val="%3."/>
      <w:lvlJc w:val="left"/>
      <w:pPr>
        <w:ind w:left="1980" w:firstLine="0"/>
      </w:pPr>
    </w:lvl>
    <w:lvl w:ilvl="3" w:tplc="8F5083A6">
      <w:start w:val="1"/>
      <w:numFmt w:val="decimal"/>
      <w:lvlText w:val="%4."/>
      <w:lvlJc w:val="left"/>
      <w:pPr>
        <w:ind w:left="2520" w:firstLine="0"/>
      </w:pPr>
    </w:lvl>
    <w:lvl w:ilvl="4" w:tplc="FEA48E4A">
      <w:start w:val="1"/>
      <w:numFmt w:val="lowerLetter"/>
      <w:lvlText w:val="%5."/>
      <w:lvlJc w:val="left"/>
      <w:pPr>
        <w:ind w:left="3240" w:firstLine="0"/>
      </w:pPr>
    </w:lvl>
    <w:lvl w:ilvl="5" w:tplc="388CDC08">
      <w:start w:val="1"/>
      <w:numFmt w:val="lowerRoman"/>
      <w:lvlText w:val="%6."/>
      <w:lvlJc w:val="left"/>
      <w:pPr>
        <w:ind w:left="4140" w:firstLine="0"/>
      </w:pPr>
    </w:lvl>
    <w:lvl w:ilvl="6" w:tplc="D31420EC">
      <w:start w:val="1"/>
      <w:numFmt w:val="decimal"/>
      <w:lvlText w:val="%7."/>
      <w:lvlJc w:val="left"/>
      <w:pPr>
        <w:ind w:left="4680" w:firstLine="0"/>
      </w:pPr>
    </w:lvl>
    <w:lvl w:ilvl="7" w:tplc="552CD5BE">
      <w:start w:val="1"/>
      <w:numFmt w:val="lowerLetter"/>
      <w:lvlText w:val="%8."/>
      <w:lvlJc w:val="left"/>
      <w:pPr>
        <w:ind w:left="5400" w:firstLine="0"/>
      </w:pPr>
    </w:lvl>
    <w:lvl w:ilvl="8" w:tplc="99EA3EF2">
      <w:start w:val="1"/>
      <w:numFmt w:val="lowerRoman"/>
      <w:lvlText w:val="%9."/>
      <w:lvlJc w:val="left"/>
      <w:pPr>
        <w:ind w:left="6300" w:firstLine="0"/>
      </w:pPr>
    </w:lvl>
  </w:abstractNum>
  <w:num w:numId="1">
    <w:abstractNumId w:val="7"/>
  </w:num>
  <w:num w:numId="2">
    <w:abstractNumId w:val="2"/>
  </w:num>
  <w:num w:numId="3">
    <w:abstractNumId w:val="1"/>
  </w:num>
  <w:num w:numId="4">
    <w:abstractNumId w:val="5"/>
  </w:num>
  <w:num w:numId="5">
    <w:abstractNumId w:val="0"/>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4B6"/>
    <w:rsid w:val="005243B6"/>
    <w:rsid w:val="006679CA"/>
    <w:rsid w:val="007C57F7"/>
    <w:rsid w:val="009964B6"/>
    <w:rsid w:val="00C520ED"/>
    <w:rsid w:val="00CD572B"/>
    <w:rsid w:val="00DE5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EAC18-ED36-48E6-92D2-227860160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qFormat/>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BalloonText">
    <w:name w:val="Balloon Text"/>
    <w:basedOn w:val="Normal"/>
    <w:qFormat/>
    <w:pPr>
      <w:spacing w:after="0" w:line="240" w:lineRule="auto"/>
    </w:pPr>
    <w:rPr>
      <w:rFonts w:ascii="Segoe UI" w:hAnsi="Segoe UI" w:cs="Segoe UI"/>
      <w:sz w:val="18"/>
      <w:szCs w:val="18"/>
    </w:rPr>
  </w:style>
  <w:style w:type="paragraph" w:styleId="Header">
    <w:name w:val="header"/>
    <w:basedOn w:val="Normal"/>
    <w:qFormat/>
    <w:pPr>
      <w:tabs>
        <w:tab w:val="center" w:pos="4680"/>
        <w:tab w:val="right" w:pos="9360"/>
      </w:tabs>
      <w:spacing w:after="0" w:line="240" w:lineRule="auto"/>
    </w:pPr>
  </w:style>
  <w:style w:type="paragraph" w:styleId="Footer">
    <w:name w:val="footer"/>
    <w:basedOn w:val="Normal"/>
    <w:qFormat/>
    <w:pPr>
      <w:tabs>
        <w:tab w:val="center" w:pos="4680"/>
        <w:tab w:val="right" w:pos="9360"/>
      </w:tabs>
      <w:spacing w:after="0" w:line="240" w:lineRule="auto"/>
    </w:pPr>
  </w:style>
  <w:style w:type="character" w:customStyle="1" w:styleId="BalloonTextChar">
    <w:name w:val="Balloon Text Char"/>
    <w:basedOn w:val="DefaultParagraphFont"/>
    <w:rPr>
      <w:rFonts w:ascii="Segoe UI" w:eastAsia="Calibri" w:hAnsi="Segoe UI" w:cs="Segoe UI"/>
      <w:sz w:val="18"/>
      <w:szCs w:val="18"/>
    </w:rPr>
  </w:style>
  <w:style w:type="character" w:customStyle="1" w:styleId="HeaderChar">
    <w:name w:val="Header Char"/>
    <w:basedOn w:val="DefaultParagraphFont"/>
    <w:rPr>
      <w:rFonts w:eastAsia="Calibri"/>
    </w:rPr>
  </w:style>
  <w:style w:type="character" w:customStyle="1" w:styleId="FooterChar">
    <w:name w:val="Footer Char"/>
    <w:basedOn w:val="DefaultParagraphFont"/>
    <w:rPr>
      <w:rFonts w:eastAsia="Calibri"/>
    </w:rPr>
  </w:style>
  <w:style w:type="character" w:customStyle="1" w:styleId="Heading2Char">
    <w:name w:val="Heading 2 Char"/>
    <w:basedOn w:val="DefaultParagraphFont"/>
    <w:rPr>
      <w:rFonts w:ascii="Times New Roman" w:eastAsia="Times New Roman" w:hAnsi="Times New Roman" w:cs="Times New Roman"/>
      <w:b/>
      <w:bCs/>
      <w:sz w:val="36"/>
      <w:szCs w:val="36"/>
    </w:rPr>
  </w:style>
  <w:style w:type="character" w:customStyle="1" w:styleId="podnaslovpropisa">
    <w:name w:val="podnaslovpropisa"/>
    <w:basedOn w:val="DefaultParagraphFont"/>
  </w:style>
  <w:style w:type="character" w:styleId="Hyperlink">
    <w:name w:val="Hyperlink"/>
    <w:basedOn w:val="DefaultParagraphFont"/>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775</Words>
  <Characters>4424</Characters>
  <Application>Microsoft Office Word</Application>
  <DocSecurity>0</DocSecurity>
  <Lines>36</Lines>
  <Paragraphs>10</Paragraphs>
  <ScaleCrop>false</ScaleCrop>
  <Company/>
  <LinksUpToDate>false</LinksUpToDate>
  <CharactersWithSpaces>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9</cp:revision>
  <cp:lastPrinted>2021-08-19T12:08:00Z</cp:lastPrinted>
  <dcterms:created xsi:type="dcterms:W3CDTF">2021-08-29T18:21:00Z</dcterms:created>
  <dcterms:modified xsi:type="dcterms:W3CDTF">2021-10-08T10:16:00Z</dcterms:modified>
</cp:coreProperties>
</file>