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026487">
        <w:rPr>
          <w:rFonts w:ascii="Times New Roman" w:hAnsi="Times New Roman"/>
          <w:sz w:val="24"/>
          <w:szCs w:val="24"/>
          <w:lang w:val="sr-Cyrl-CS"/>
        </w:rPr>
        <w:t>02-</w:t>
      </w:r>
      <w:r w:rsidR="007E3BFE">
        <w:rPr>
          <w:rFonts w:ascii="Times New Roman" w:hAnsi="Times New Roman"/>
          <w:sz w:val="24"/>
          <w:szCs w:val="24"/>
          <w:lang w:val="ru-RU"/>
        </w:rPr>
        <w:t>1746</w:t>
      </w:r>
      <w:r w:rsidR="00026487">
        <w:rPr>
          <w:rFonts w:ascii="Times New Roman" w:hAnsi="Times New Roman"/>
          <w:sz w:val="24"/>
          <w:szCs w:val="24"/>
          <w:lang w:val="sr-Cyrl-CS"/>
        </w:rPr>
        <w:t>-С/21-</w:t>
      </w:r>
      <w:r w:rsidR="007E3BFE">
        <w:rPr>
          <w:rFonts w:ascii="Times New Roman" w:hAnsi="Times New Roman"/>
          <w:sz w:val="24"/>
          <w:szCs w:val="24"/>
          <w:lang w:val="ru-RU"/>
        </w:rPr>
        <w:t>1</w:t>
      </w:r>
      <w:r w:rsidR="00026487">
        <w:rPr>
          <w:rFonts w:ascii="Times New Roman" w:hAnsi="Times New Roman"/>
          <w:sz w:val="24"/>
          <w:szCs w:val="24"/>
          <w:lang w:val="sr-Latn-CS"/>
        </w:rPr>
        <w:t>,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346A86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</w:t>
      </w:r>
      <w:r w:rsidRPr="00E919FB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E919FB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FD70C1" w:rsidRPr="00E919F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919FB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26487" w:rsidRPr="00E919FB">
        <w:rPr>
          <w:rFonts w:ascii="Times New Roman" w:hAnsi="Times New Roman" w:cs="Times New Roman"/>
          <w:sz w:val="24"/>
          <w:szCs w:val="24"/>
          <w:lang w:val="sr-Cyrl-BA"/>
        </w:rPr>
        <w:t>.202</w:t>
      </w:r>
      <w:r w:rsidR="00026487" w:rsidRPr="00E919F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E919FB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BA6A02" w:rsidRDefault="00BA6A0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497162" w:rsidRPr="00A7283A" w:rsidRDefault="0049716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445E95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97162" w:rsidRDefault="00497162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5E95" w:rsidRPr="00026487" w:rsidRDefault="00445E95" w:rsidP="0002648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Републичка комисија за утврђивање сукоба интереса у органима власти Републике Српске </w:t>
      </w:r>
      <w:r w:rsidR="00796940">
        <w:rPr>
          <w:rFonts w:ascii="Times New Roman" w:hAnsi="Times New Roman" w:cs="Times New Roman"/>
          <w:sz w:val="24"/>
          <w:szCs w:val="24"/>
          <w:lang w:val="sr-Cyrl-BA"/>
        </w:rPr>
        <w:t xml:space="preserve">(у даљем тексту: Комисија) је </w:t>
      </w:r>
      <w:r w:rsidR="007E3BFE">
        <w:rPr>
          <w:rFonts w:ascii="Times New Roman" w:hAnsi="Times New Roman"/>
          <w:sz w:val="24"/>
          <w:szCs w:val="24"/>
          <w:lang w:val="sr-Cyrl-CS"/>
        </w:rPr>
        <w:t>28.10</w:t>
      </w:r>
      <w:r w:rsidR="00026487">
        <w:rPr>
          <w:rFonts w:ascii="Times New Roman" w:hAnsi="Times New Roman"/>
          <w:sz w:val="24"/>
          <w:szCs w:val="24"/>
          <w:lang w:val="sr-Latn-CS"/>
        </w:rPr>
        <w:t>.20</w:t>
      </w:r>
      <w:r w:rsidR="00026487">
        <w:rPr>
          <w:rFonts w:ascii="Times New Roman" w:hAnsi="Times New Roman"/>
          <w:sz w:val="24"/>
          <w:szCs w:val="24"/>
          <w:lang w:val="sr-Cyrl-BA"/>
        </w:rPr>
        <w:t>21</w:t>
      </w:r>
      <w:r w:rsidR="00026487">
        <w:rPr>
          <w:rFonts w:ascii="Times New Roman" w:hAnsi="Times New Roman"/>
          <w:sz w:val="24"/>
          <w:szCs w:val="24"/>
          <w:lang w:val="sr-Latn-CS"/>
        </w:rPr>
        <w:t>.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 w:rsidR="00026487" w:rsidRPr="0002648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26487">
        <w:rPr>
          <w:rFonts w:ascii="Times New Roman" w:hAnsi="Times New Roman"/>
          <w:sz w:val="24"/>
          <w:szCs w:val="24"/>
          <w:lang w:val="ru-RU"/>
        </w:rPr>
        <w:t>запримила захтјев за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E3BFE">
        <w:rPr>
          <w:rFonts w:ascii="Times New Roman" w:hAnsi="Times New Roman"/>
          <w:sz w:val="24"/>
          <w:szCs w:val="24"/>
          <w:lang w:val="sr-Cyrl-CS"/>
        </w:rPr>
        <w:t>давање мишљења о постојању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сукоба интереса за </w:t>
      </w:r>
      <w:r w:rsidR="007E3BFE">
        <w:rPr>
          <w:rFonts w:ascii="Times New Roman" w:hAnsi="Times New Roman"/>
          <w:sz w:val="24"/>
          <w:szCs w:val="24"/>
          <w:lang w:val="sr-Cyrl-CS"/>
        </w:rPr>
        <w:t>Горана Обрадовића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, одборника у Скупштини општине </w:t>
      </w:r>
      <w:r w:rsidR="007E3BFE">
        <w:rPr>
          <w:rFonts w:ascii="Times New Roman" w:hAnsi="Times New Roman"/>
          <w:sz w:val="24"/>
          <w:szCs w:val="24"/>
          <w:lang w:val="sr-Cyrl-CS"/>
        </w:rPr>
        <w:t>Чајниче</w:t>
      </w:r>
      <w:r w:rsidR="00026487">
        <w:rPr>
          <w:rFonts w:ascii="Times New Roman" w:hAnsi="Times New Roman"/>
          <w:sz w:val="24"/>
          <w:szCs w:val="24"/>
          <w:lang w:val="sr-Cyrl-CS"/>
        </w:rPr>
        <w:t>.</w:t>
      </w:r>
      <w:r w:rsidR="00EE4571">
        <w:rPr>
          <w:rFonts w:ascii="Times New Roman" w:hAnsi="Times New Roman"/>
          <w:sz w:val="24"/>
          <w:szCs w:val="24"/>
          <w:lang w:val="sr-Cyrl-CS"/>
        </w:rPr>
        <w:t xml:space="preserve"> Наводи се да </w:t>
      </w:r>
      <w:r w:rsidR="007E3BFE">
        <w:rPr>
          <w:rFonts w:ascii="Times New Roman" w:hAnsi="Times New Roman"/>
          <w:sz w:val="24"/>
          <w:szCs w:val="24"/>
          <w:lang w:val="sr-Cyrl-CS"/>
        </w:rPr>
        <w:t xml:space="preserve">је именовани одборник у Скупштини општине Чајниче и да је истовремено запослен у општинској управи Чајниче као службеник. </w:t>
      </w:r>
    </w:p>
    <w:p w:rsidR="00944D81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F003C"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4645B7">
        <w:rPr>
          <w:rFonts w:ascii="Times New Roman" w:hAnsi="Times New Roman" w:cs="Times New Roman"/>
          <w:sz w:val="24"/>
          <w:szCs w:val="24"/>
        </w:rPr>
        <w:t>K</w:t>
      </w:r>
      <w:r w:rsidR="004645B7"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72766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16. став 4. </w:t>
      </w:r>
      <w:r w:rsidR="00372766"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 w:rsidR="00372766">
        <w:rPr>
          <w:lang w:val="ru-RU"/>
        </w:rPr>
        <w:t xml:space="preserve">)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даје следеће мишљење</w:t>
      </w:r>
      <w:r w:rsidR="007A6DBF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E112F2" w:rsidRPr="00E112F2" w:rsidRDefault="00E112F2" w:rsidP="00E112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E112F2">
        <w:rPr>
          <w:rFonts w:ascii="Times New Roman" w:hAnsi="Times New Roman" w:cs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E112F2" w:rsidRPr="00E919FB" w:rsidRDefault="00E112F2" w:rsidP="00E919F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E112F2">
        <w:rPr>
          <w:rFonts w:ascii="Times New Roman" w:hAnsi="Times New Roman" w:cs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</w:t>
      </w:r>
      <w:r w:rsidRPr="00E112F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Народној скупштини РС, делегати у Вијећу народа РС и одборници у скупштинама јединица локалне самоуправе.</w:t>
      </w:r>
    </w:p>
    <w:p w:rsidR="0042031F" w:rsidRPr="00512433" w:rsidRDefault="00EE4571" w:rsidP="007A6DBF">
      <w:pPr>
        <w:jc w:val="both"/>
        <w:rPr>
          <w:rFonts w:ascii="Times New Roman" w:hAnsi="Times New Roman" w:cs="Times New Roman"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944D81">
        <w:rPr>
          <w:rFonts w:ascii="Times New Roman" w:hAnsi="Times New Roman" w:cs="Times New Roman"/>
          <w:sz w:val="24"/>
          <w:szCs w:val="24"/>
          <w:lang w:val="ru-RU"/>
        </w:rPr>
        <w:t>Према</w:t>
      </w:r>
      <w:r w:rsidR="0042031F">
        <w:rPr>
          <w:rFonts w:ascii="Times New Roman" w:hAnsi="Times New Roman" w:cs="Times New Roman"/>
          <w:sz w:val="24"/>
          <w:szCs w:val="24"/>
          <w:lang w:val="ru-RU"/>
        </w:rPr>
        <w:t xml:space="preserve"> члану 45. Закона о службеницима и намјештеницима у органима јединице локалне самоуправе (</w:t>
      </w:r>
      <w:r w:rsidR="00944D81" w:rsidRPr="00E34176">
        <w:rPr>
          <w:rFonts w:ascii="Times New Roman" w:hAnsi="Times New Roman" w:cs="Times New Roman"/>
          <w:sz w:val="24"/>
          <w:szCs w:val="24"/>
          <w:lang w:val="ru-RU"/>
        </w:rPr>
        <w:t>„Службени г</w:t>
      </w:r>
      <w:r w:rsidR="00944D81">
        <w:rPr>
          <w:rFonts w:ascii="Times New Roman" w:hAnsi="Times New Roman" w:cs="Times New Roman"/>
          <w:sz w:val="24"/>
          <w:szCs w:val="24"/>
          <w:lang w:val="ru-RU"/>
        </w:rPr>
        <w:t>ласник Републике Српске“, бр. 97/16</w:t>
      </w:r>
      <w:r w:rsidR="0042031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944D81">
        <w:rPr>
          <w:rFonts w:ascii="Times New Roman" w:hAnsi="Times New Roman" w:cs="Times New Roman"/>
          <w:sz w:val="24"/>
          <w:szCs w:val="24"/>
          <w:lang w:val="ru-RU"/>
        </w:rPr>
        <w:t>, предвиђено је да службеник не може обављати дужности, активности</w:t>
      </w:r>
      <w:r w:rsidR="00C73192">
        <w:rPr>
          <w:rFonts w:ascii="Times New Roman" w:hAnsi="Times New Roman" w:cs="Times New Roman"/>
          <w:sz w:val="24"/>
          <w:szCs w:val="24"/>
          <w:lang w:val="ru-RU"/>
        </w:rPr>
        <w:t xml:space="preserve"> или бити на положају који су неспојиви са његовим службеним дужностима. Службеник не може: …3) </w:t>
      </w:r>
      <w:r w:rsidR="00C73192" w:rsidRPr="00D91527">
        <w:rPr>
          <w:rFonts w:ascii="Times New Roman" w:hAnsi="Times New Roman" w:cs="Times New Roman"/>
          <w:b/>
          <w:sz w:val="24"/>
          <w:szCs w:val="24"/>
          <w:lang w:val="ru-RU"/>
        </w:rPr>
        <w:t>обављати функцију одборника у скупштини јединице локалне самоуправе</w:t>
      </w:r>
      <w:r w:rsidR="00C7319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73192" w:rsidRPr="00D91527">
        <w:rPr>
          <w:rFonts w:ascii="Times New Roman" w:hAnsi="Times New Roman" w:cs="Times New Roman"/>
          <w:b/>
          <w:sz w:val="24"/>
          <w:szCs w:val="24"/>
          <w:lang w:val="ru-RU"/>
        </w:rPr>
        <w:t>нити извршну функцију у органима власти Републике</w:t>
      </w:r>
      <w:r w:rsidR="00512433" w:rsidRPr="005124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2433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512433" w:rsidRPr="00BE3D2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512433" w:rsidRPr="00BE3D27">
        <w:rPr>
          <w:rFonts w:ascii="Times New Roman" w:hAnsi="Times New Roman" w:cs="Times New Roman"/>
          <w:sz w:val="24"/>
          <w:szCs w:val="24"/>
          <w:lang w:val="sr-Cyrl-BA"/>
        </w:rPr>
        <w:t>ам термин у јединици локалне самоуправе, не говори о истој јединици локалне самоуправе</w:t>
      </w:r>
      <w:r w:rsidR="00512433">
        <w:rPr>
          <w:rFonts w:ascii="Times New Roman" w:hAnsi="Times New Roman" w:cs="Times New Roman"/>
          <w:i/>
          <w:sz w:val="24"/>
          <w:szCs w:val="24"/>
          <w:lang w:val="sr-Cyrl-BA"/>
        </w:rPr>
        <w:t>)</w:t>
      </w:r>
      <w:r w:rsidR="00497162">
        <w:rPr>
          <w:rFonts w:ascii="Times New Roman" w:hAnsi="Times New Roman" w:cs="Times New Roman"/>
          <w:i/>
          <w:sz w:val="24"/>
          <w:szCs w:val="24"/>
          <w:lang w:val="sr-Cyrl-BA"/>
        </w:rPr>
        <w:t>.</w:t>
      </w:r>
    </w:p>
    <w:p w:rsidR="00B53E1F" w:rsidRPr="00E919FB" w:rsidRDefault="00E919FB" w:rsidP="00E919F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Сходно горе наведеном члану постоји неспојивост, те се лице налази у сукобу интереса сходно члану 10. Закона о спречавању сукоба интереса у органима власти Републике Српске.</w:t>
      </w:r>
    </w:p>
    <w:p w:rsidR="005B314D" w:rsidRPr="00EE4571" w:rsidRDefault="00445E95" w:rsidP="0076778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</w:p>
    <w:p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FD3BDA" w:rsidRPr="000336B9" w:rsidRDefault="00E57A97" w:rsidP="000336B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Обренка Слијепчевић</w:t>
      </w:r>
    </w:p>
    <w:p w:rsidR="00EE4571" w:rsidRDefault="00EE4571" w:rsidP="00EE457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EE4571" w:rsidRDefault="00EE4571" w:rsidP="00EE457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05CD" w:rsidRDefault="00C105CD" w:rsidP="00EE457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Равногорски покрет Чајниче</w:t>
      </w:r>
      <w:bookmarkStart w:id="1" w:name="_GoBack"/>
      <w:bookmarkEnd w:id="1"/>
    </w:p>
    <w:p w:rsidR="005578E4" w:rsidRPr="00C105CD" w:rsidRDefault="00C105CD" w:rsidP="00C105C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На интернет сајт Комисије</w:t>
      </w:r>
    </w:p>
    <w:p w:rsidR="00C105CD" w:rsidRDefault="00C105CD" w:rsidP="00C105C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У спис предмета</w:t>
      </w: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sectPr w:rsidR="005578E4" w:rsidRPr="005578E4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FFA" w:rsidRDefault="00CE0FFA" w:rsidP="00FD3BDA">
      <w:pPr>
        <w:spacing w:after="0" w:line="240" w:lineRule="auto"/>
      </w:pPr>
      <w:r>
        <w:separator/>
      </w:r>
    </w:p>
  </w:endnote>
  <w:endnote w:type="continuationSeparator" w:id="0">
    <w:p w:rsidR="00CE0FFA" w:rsidRDefault="00CE0FFA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7162" w:rsidRDefault="009F764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01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7162" w:rsidRDefault="004971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FFA" w:rsidRDefault="00CE0FFA" w:rsidP="00FD3BDA">
      <w:pPr>
        <w:spacing w:after="0" w:line="240" w:lineRule="auto"/>
      </w:pPr>
      <w:r>
        <w:separator/>
      </w:r>
    </w:p>
  </w:footnote>
  <w:footnote w:type="continuationSeparator" w:id="0">
    <w:p w:rsidR="00CE0FFA" w:rsidRDefault="00CE0FFA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51D6"/>
    <w:rsid w:val="0009606E"/>
    <w:rsid w:val="00131F75"/>
    <w:rsid w:val="00155289"/>
    <w:rsid w:val="0017350B"/>
    <w:rsid w:val="001B55D7"/>
    <w:rsid w:val="00216660"/>
    <w:rsid w:val="00274D66"/>
    <w:rsid w:val="002A3ED2"/>
    <w:rsid w:val="002A75FE"/>
    <w:rsid w:val="002B5611"/>
    <w:rsid w:val="002B6CA1"/>
    <w:rsid w:val="002E3590"/>
    <w:rsid w:val="002F0864"/>
    <w:rsid w:val="00346A86"/>
    <w:rsid w:val="0035511A"/>
    <w:rsid w:val="00372766"/>
    <w:rsid w:val="003B1143"/>
    <w:rsid w:val="003E3472"/>
    <w:rsid w:val="003F0616"/>
    <w:rsid w:val="003F4D07"/>
    <w:rsid w:val="0042031F"/>
    <w:rsid w:val="0042585A"/>
    <w:rsid w:val="00445E95"/>
    <w:rsid w:val="004645B7"/>
    <w:rsid w:val="004937E1"/>
    <w:rsid w:val="00497162"/>
    <w:rsid w:val="004C594E"/>
    <w:rsid w:val="004D0E7B"/>
    <w:rsid w:val="004D7B6A"/>
    <w:rsid w:val="004E4E00"/>
    <w:rsid w:val="004F227F"/>
    <w:rsid w:val="00510922"/>
    <w:rsid w:val="00512433"/>
    <w:rsid w:val="00522BA1"/>
    <w:rsid w:val="00545818"/>
    <w:rsid w:val="005578E4"/>
    <w:rsid w:val="005942A0"/>
    <w:rsid w:val="005B314D"/>
    <w:rsid w:val="006010E0"/>
    <w:rsid w:val="006157DE"/>
    <w:rsid w:val="00656CCA"/>
    <w:rsid w:val="00685B7C"/>
    <w:rsid w:val="00695996"/>
    <w:rsid w:val="006B44BD"/>
    <w:rsid w:val="006C4F6B"/>
    <w:rsid w:val="007205AE"/>
    <w:rsid w:val="007251DA"/>
    <w:rsid w:val="00733319"/>
    <w:rsid w:val="00751B42"/>
    <w:rsid w:val="0076778B"/>
    <w:rsid w:val="0078667A"/>
    <w:rsid w:val="007872CC"/>
    <w:rsid w:val="00796940"/>
    <w:rsid w:val="007A6DBF"/>
    <w:rsid w:val="007C6D85"/>
    <w:rsid w:val="007E034B"/>
    <w:rsid w:val="007E0FFD"/>
    <w:rsid w:val="007E3BFE"/>
    <w:rsid w:val="007F7AD8"/>
    <w:rsid w:val="00821F5C"/>
    <w:rsid w:val="008A7677"/>
    <w:rsid w:val="008A79E3"/>
    <w:rsid w:val="008D5DF8"/>
    <w:rsid w:val="008F6357"/>
    <w:rsid w:val="00944D81"/>
    <w:rsid w:val="009B3C52"/>
    <w:rsid w:val="009C4AA8"/>
    <w:rsid w:val="009C5471"/>
    <w:rsid w:val="009F0F4F"/>
    <w:rsid w:val="009F7647"/>
    <w:rsid w:val="00A42DF0"/>
    <w:rsid w:val="00A700B8"/>
    <w:rsid w:val="00A714FC"/>
    <w:rsid w:val="00AA762C"/>
    <w:rsid w:val="00AA7A94"/>
    <w:rsid w:val="00AB067D"/>
    <w:rsid w:val="00AB7295"/>
    <w:rsid w:val="00AB7A04"/>
    <w:rsid w:val="00AD780C"/>
    <w:rsid w:val="00B526B2"/>
    <w:rsid w:val="00B53E1F"/>
    <w:rsid w:val="00B56A75"/>
    <w:rsid w:val="00B75269"/>
    <w:rsid w:val="00B86B00"/>
    <w:rsid w:val="00B97362"/>
    <w:rsid w:val="00BA6A02"/>
    <w:rsid w:val="00BC22F3"/>
    <w:rsid w:val="00BC6F4F"/>
    <w:rsid w:val="00BE3D27"/>
    <w:rsid w:val="00C105CD"/>
    <w:rsid w:val="00C233AF"/>
    <w:rsid w:val="00C503AF"/>
    <w:rsid w:val="00C73152"/>
    <w:rsid w:val="00C73192"/>
    <w:rsid w:val="00CC5C02"/>
    <w:rsid w:val="00CE0FFA"/>
    <w:rsid w:val="00D222EC"/>
    <w:rsid w:val="00D635C0"/>
    <w:rsid w:val="00D71077"/>
    <w:rsid w:val="00D76382"/>
    <w:rsid w:val="00D91527"/>
    <w:rsid w:val="00DA01A2"/>
    <w:rsid w:val="00DC6AEE"/>
    <w:rsid w:val="00DE234E"/>
    <w:rsid w:val="00DF003C"/>
    <w:rsid w:val="00DF0F91"/>
    <w:rsid w:val="00DF13B4"/>
    <w:rsid w:val="00DF6DDD"/>
    <w:rsid w:val="00E042D4"/>
    <w:rsid w:val="00E112F2"/>
    <w:rsid w:val="00E34176"/>
    <w:rsid w:val="00E466AD"/>
    <w:rsid w:val="00E51EDA"/>
    <w:rsid w:val="00E57A97"/>
    <w:rsid w:val="00E919FB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C2525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A69953-2709-4C0E-985D-DE1493435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63</cp:revision>
  <cp:lastPrinted>2021-12-13T11:48:00Z</cp:lastPrinted>
  <dcterms:created xsi:type="dcterms:W3CDTF">2020-07-01T11:02:00Z</dcterms:created>
  <dcterms:modified xsi:type="dcterms:W3CDTF">2021-12-15T10:01:00Z</dcterms:modified>
</cp:coreProperties>
</file>