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EB0" w:rsidRPr="009B1871" w:rsidRDefault="00BE0EB0" w:rsidP="00BE0EB0">
      <w:pPr>
        <w:rPr>
          <w:rFonts w:ascii="Times New Roman" w:hAnsi="Times New Roman"/>
          <w:sz w:val="24"/>
          <w:szCs w:val="24"/>
          <w:lang w:val="sr-Cyrl-BA"/>
        </w:rPr>
      </w:pPr>
    </w:p>
    <w:p w:rsidR="00BE0EB0" w:rsidRPr="00C82A69" w:rsidRDefault="00BE0EB0" w:rsidP="00BE0EB0">
      <w:pPr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1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EB0" w:rsidRPr="00C82A69" w:rsidRDefault="00BE0EB0" w:rsidP="00BE0EB0">
      <w:pPr>
        <w:spacing w:after="0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 w:rsidRPr="009B1871">
        <w:rPr>
          <w:rFonts w:ascii="Times New Roman" w:hAnsi="Times New Roman"/>
          <w:b/>
          <w:sz w:val="24"/>
          <w:szCs w:val="24"/>
          <w:lang w:val="ru-RU"/>
        </w:rPr>
        <w:t>РЕПУБЛИКА СРПСКА</w:t>
      </w:r>
      <w:bookmarkEnd w:id="0"/>
    </w:p>
    <w:p w:rsidR="00BE0EB0" w:rsidRPr="009B1871" w:rsidRDefault="00BE0EB0" w:rsidP="00BE0EB0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9B1871">
        <w:rPr>
          <w:rFonts w:ascii="Times New Roman" w:hAnsi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BE0EB0" w:rsidRPr="009B1871" w:rsidRDefault="00BE0EB0" w:rsidP="00BE0EB0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82A69"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BE0EB0" w:rsidRPr="00C82A69" w:rsidRDefault="00BE0EB0" w:rsidP="00BE0EB0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82A69"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, Бања Лука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, тел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: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/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360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-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/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360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-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BE0EB0" w:rsidRPr="00C82A69" w:rsidRDefault="00BE0EB0" w:rsidP="00BE0EB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82A69">
        <w:rPr>
          <w:rFonts w:ascii="Times New Roman" w:hAnsi="Times New Roman"/>
          <w:b/>
          <w:sz w:val="24"/>
          <w:szCs w:val="24"/>
        </w:rPr>
        <w:t xml:space="preserve">www.sukobinteresa-rs.org, E-mail: </w:t>
      </w:r>
      <w:proofErr w:type="spellStart"/>
      <w:r w:rsidRPr="00C82A69">
        <w:rPr>
          <w:rFonts w:ascii="Times New Roman" w:hAnsi="Times New Roman"/>
          <w:b/>
          <w:sz w:val="24"/>
          <w:szCs w:val="24"/>
        </w:rPr>
        <w:t>kontakt</w:t>
      </w:r>
      <w:proofErr w:type="spellEnd"/>
      <w:r w:rsidRPr="00C82A69">
        <w:rPr>
          <w:rFonts w:ascii="Times New Roman" w:hAnsi="Times New Roman"/>
          <w:b/>
          <w:sz w:val="24"/>
          <w:szCs w:val="24"/>
          <w:lang w:val="sr-Cyrl-BA"/>
        </w:rPr>
        <w:t>@</w:t>
      </w:r>
      <w:r w:rsidRPr="00C82A69">
        <w:rPr>
          <w:rFonts w:ascii="Times New Roman" w:hAnsi="Times New Roman"/>
          <w:b/>
          <w:sz w:val="24"/>
          <w:szCs w:val="24"/>
        </w:rPr>
        <w:t>sukobinteresa-rs.org</w:t>
      </w:r>
    </w:p>
    <w:p w:rsidR="00BE0EB0" w:rsidRDefault="00BE0EB0" w:rsidP="00BE0EB0">
      <w:pPr>
        <w:rPr>
          <w:lang w:val="sr-Cyrl-CS"/>
        </w:rPr>
      </w:pPr>
    </w:p>
    <w:p w:rsidR="00BE0EB0" w:rsidRPr="00B80082" w:rsidRDefault="00BE0EB0" w:rsidP="00BE0EB0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Број: 02-</w:t>
      </w:r>
      <w:r w:rsidR="004733B9">
        <w:rPr>
          <w:rFonts w:ascii="Times New Roman" w:hAnsi="Times New Roman"/>
          <w:sz w:val="24"/>
          <w:szCs w:val="24"/>
          <w:lang w:val="ru-RU"/>
        </w:rPr>
        <w:t>92</w:t>
      </w:r>
      <w:r w:rsidR="004733B9">
        <w:rPr>
          <w:rFonts w:ascii="Times New Roman" w:hAnsi="Times New Roman"/>
          <w:sz w:val="24"/>
          <w:szCs w:val="24"/>
          <w:lang w:val="sr-Cyrl-CS"/>
        </w:rPr>
        <w:t>-С/22</w:t>
      </w:r>
      <w:r w:rsidR="004E43C9">
        <w:rPr>
          <w:rFonts w:ascii="Times New Roman" w:hAnsi="Times New Roman"/>
          <w:sz w:val="24"/>
          <w:szCs w:val="24"/>
          <w:lang w:val="sr-Cyrl-CS"/>
        </w:rPr>
        <w:t>-</w:t>
      </w:r>
      <w:r w:rsidR="004733B9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  <w:lang w:val="sr-Latn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О.С.</w:t>
      </w:r>
    </w:p>
    <w:p w:rsidR="00BE0EB0" w:rsidRDefault="00BE0EB0" w:rsidP="00BE0EB0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 w:rsidR="00720615">
        <w:rPr>
          <w:rFonts w:ascii="Times New Roman" w:hAnsi="Times New Roman"/>
          <w:sz w:val="24"/>
          <w:szCs w:val="24"/>
          <w:lang w:val="sr-Cyrl-CS"/>
        </w:rPr>
        <w:t>07</w:t>
      </w:r>
      <w:r w:rsidR="002F18EE" w:rsidRPr="001A2E05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  <w:r w:rsidR="00200848" w:rsidRPr="001A2E05">
        <w:rPr>
          <w:rFonts w:ascii="Times New Roman" w:hAnsi="Times New Roman"/>
          <w:color w:val="000000" w:themeColor="text1"/>
          <w:sz w:val="24"/>
          <w:szCs w:val="24"/>
          <w:lang w:val="ru-RU"/>
        </w:rPr>
        <w:t>0</w:t>
      </w:r>
      <w:r w:rsidR="004733B9">
        <w:rPr>
          <w:rFonts w:ascii="Times New Roman" w:hAnsi="Times New Roman"/>
          <w:color w:val="000000" w:themeColor="text1"/>
          <w:sz w:val="24"/>
          <w:szCs w:val="24"/>
          <w:lang w:val="ru-RU"/>
        </w:rPr>
        <w:t>3</w:t>
      </w:r>
      <w:r w:rsidR="009B1871" w:rsidRPr="001A2E05">
        <w:rPr>
          <w:rFonts w:ascii="Times New Roman" w:hAnsi="Times New Roman"/>
          <w:color w:val="000000" w:themeColor="text1"/>
          <w:sz w:val="24"/>
          <w:szCs w:val="24"/>
          <w:lang w:val="sr-Latn-CS"/>
        </w:rPr>
        <w:t>.</w:t>
      </w:r>
      <w:r w:rsidR="009B1871">
        <w:rPr>
          <w:rFonts w:ascii="Times New Roman" w:hAnsi="Times New Roman"/>
          <w:sz w:val="24"/>
          <w:szCs w:val="24"/>
          <w:lang w:val="sr-Latn-CS"/>
        </w:rPr>
        <w:t>20</w:t>
      </w:r>
      <w:r w:rsidR="004733B9">
        <w:rPr>
          <w:rFonts w:ascii="Times New Roman" w:hAnsi="Times New Roman"/>
          <w:sz w:val="24"/>
          <w:szCs w:val="24"/>
          <w:lang w:val="sr-Cyrl-BA"/>
        </w:rPr>
        <w:t>22</w:t>
      </w:r>
      <w:r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720615" w:rsidRPr="00587B93" w:rsidRDefault="00720615" w:rsidP="00BE0EB0">
      <w:pPr>
        <w:rPr>
          <w:rFonts w:ascii="Times New Roman" w:hAnsi="Times New Roman"/>
          <w:sz w:val="24"/>
          <w:szCs w:val="24"/>
          <w:lang w:val="sr-Cyrl-CS"/>
        </w:rPr>
      </w:pPr>
    </w:p>
    <w:p w:rsidR="00BE0EB0" w:rsidRDefault="00621930" w:rsidP="00BE0EB0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На основу члана </w:t>
      </w:r>
      <w:r w:rsidR="00200848">
        <w:rPr>
          <w:rFonts w:ascii="Times New Roman" w:hAnsi="Times New Roman"/>
          <w:sz w:val="24"/>
          <w:szCs w:val="24"/>
          <w:lang w:val="sr-Cyrl-CS"/>
        </w:rPr>
        <w:t xml:space="preserve">13. став 1. и члана 15. под а) </w:t>
      </w:r>
      <w:r>
        <w:rPr>
          <w:rFonts w:ascii="Times New Roman" w:hAnsi="Times New Roman"/>
          <w:sz w:val="24"/>
          <w:szCs w:val="24"/>
          <w:lang w:val="sr-Cyrl-CS"/>
        </w:rPr>
        <w:t xml:space="preserve">Закона о спречавању сукоба интереса у органима власти Републике Српске („Службени гласник Републике Српске“, број: 73/08 и 52/14), </w:t>
      </w:r>
      <w:r w:rsidR="00B52928">
        <w:rPr>
          <w:rFonts w:ascii="Times New Roman" w:hAnsi="Times New Roman"/>
          <w:sz w:val="24"/>
          <w:szCs w:val="24"/>
          <w:lang w:val="sr-Cyrl-CS"/>
        </w:rPr>
        <w:t xml:space="preserve">члана 115. и 210. Закона о општем управном поступку („Службени гласник Републике Српске“, број: 13/02, 87/07, 50/10 и 66/18), </w:t>
      </w:r>
      <w:r w:rsidR="00BE0EB0">
        <w:rPr>
          <w:rFonts w:ascii="Times New Roman" w:hAnsi="Times New Roman"/>
          <w:sz w:val="24"/>
          <w:szCs w:val="24"/>
          <w:lang w:val="sr-Cyrl-CS"/>
        </w:rPr>
        <w:t>Републичка комисија за утврђивање сукоба интереса у органима власти Републике Српске</w:t>
      </w:r>
      <w:r w:rsidR="009254DF">
        <w:rPr>
          <w:rFonts w:ascii="Times New Roman" w:hAnsi="Times New Roman"/>
          <w:sz w:val="24"/>
          <w:szCs w:val="24"/>
          <w:lang w:val="sr-Cyrl-CS"/>
        </w:rPr>
        <w:t xml:space="preserve">, на </w:t>
      </w:r>
      <w:proofErr w:type="spellStart"/>
      <w:r w:rsidR="009254DF">
        <w:rPr>
          <w:rFonts w:ascii="Times New Roman" w:hAnsi="Times New Roman"/>
          <w:sz w:val="24"/>
          <w:szCs w:val="24"/>
          <w:lang w:val="sr-Cyrl-CS"/>
        </w:rPr>
        <w:t>сједници</w:t>
      </w:r>
      <w:proofErr w:type="spellEnd"/>
      <w:r w:rsidR="009254DF">
        <w:rPr>
          <w:rFonts w:ascii="Times New Roman" w:hAnsi="Times New Roman"/>
          <w:sz w:val="24"/>
          <w:szCs w:val="24"/>
          <w:lang w:val="sr-Cyrl-CS"/>
        </w:rPr>
        <w:t xml:space="preserve"> одржаној дана  </w:t>
      </w:r>
      <w:r w:rsidR="00720615">
        <w:rPr>
          <w:rFonts w:ascii="Times New Roman" w:hAnsi="Times New Roman"/>
          <w:sz w:val="24"/>
          <w:szCs w:val="24"/>
          <w:lang w:val="sr-Cyrl-CS"/>
        </w:rPr>
        <w:t>07</w:t>
      </w:r>
      <w:r w:rsidR="002F18EE" w:rsidRPr="001A2E05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  <w:r w:rsidR="004733B9">
        <w:rPr>
          <w:rFonts w:ascii="Times New Roman" w:hAnsi="Times New Roman"/>
          <w:color w:val="000000" w:themeColor="text1"/>
          <w:sz w:val="24"/>
          <w:szCs w:val="24"/>
          <w:lang w:val="ru-RU"/>
        </w:rPr>
        <w:t>03</w:t>
      </w:r>
      <w:r w:rsidR="00CB6529" w:rsidRPr="001A2E05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  <w:r w:rsidR="004733B9">
        <w:rPr>
          <w:rFonts w:ascii="Times New Roman" w:hAnsi="Times New Roman"/>
          <w:sz w:val="24"/>
          <w:szCs w:val="24"/>
          <w:lang w:val="sr-Cyrl-CS"/>
        </w:rPr>
        <w:t>2022</w:t>
      </w:r>
      <w:r w:rsidR="00BE0EB0">
        <w:rPr>
          <w:rFonts w:ascii="Times New Roman" w:hAnsi="Times New Roman"/>
          <w:sz w:val="24"/>
          <w:szCs w:val="24"/>
          <w:lang w:val="sr-Cyrl-CS"/>
        </w:rPr>
        <w:t xml:space="preserve">. године, </w:t>
      </w:r>
      <w:r w:rsidR="00CB6529">
        <w:rPr>
          <w:rFonts w:ascii="Times New Roman" w:hAnsi="Times New Roman"/>
          <w:sz w:val="24"/>
          <w:szCs w:val="24"/>
          <w:lang w:val="sr-Cyrl-CS"/>
        </w:rPr>
        <w:t xml:space="preserve">у предмету против </w:t>
      </w:r>
      <w:r w:rsidR="004733B9">
        <w:rPr>
          <w:rFonts w:ascii="Times New Roman" w:hAnsi="Times New Roman"/>
          <w:sz w:val="24"/>
          <w:szCs w:val="24"/>
          <w:lang w:val="sr-Cyrl-CS"/>
        </w:rPr>
        <w:t>одборника Бојана Суботића</w:t>
      </w:r>
      <w:r w:rsidR="00CB6529">
        <w:rPr>
          <w:rFonts w:ascii="Times New Roman" w:hAnsi="Times New Roman"/>
          <w:sz w:val="24"/>
          <w:szCs w:val="24"/>
          <w:lang w:val="sr-Cyrl-CS"/>
        </w:rPr>
        <w:t xml:space="preserve">, </w:t>
      </w:r>
      <w:proofErr w:type="spellStart"/>
      <w:r w:rsidR="00BE0EB0">
        <w:rPr>
          <w:rFonts w:ascii="Times New Roman" w:hAnsi="Times New Roman"/>
          <w:sz w:val="24"/>
          <w:szCs w:val="24"/>
          <w:lang w:val="sr-Cyrl-CS"/>
        </w:rPr>
        <w:t>донијела</w:t>
      </w:r>
      <w:proofErr w:type="spellEnd"/>
      <w:r w:rsidR="00BE0EB0">
        <w:rPr>
          <w:rFonts w:ascii="Times New Roman" w:hAnsi="Times New Roman"/>
          <w:sz w:val="24"/>
          <w:szCs w:val="24"/>
          <w:lang w:val="sr-Cyrl-CS"/>
        </w:rPr>
        <w:t xml:space="preserve"> је</w:t>
      </w:r>
    </w:p>
    <w:p w:rsidR="0012588D" w:rsidRDefault="0012588D" w:rsidP="00BE0EB0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2588D" w:rsidRDefault="00B52928" w:rsidP="00BE0EB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ЗАКЉУЧАК</w:t>
      </w:r>
    </w:p>
    <w:p w:rsidR="00720615" w:rsidRDefault="00720615" w:rsidP="00BE0EB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4733B9" w:rsidRDefault="00B52928" w:rsidP="00B52928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Предмети: </w:t>
      </w:r>
      <w:r w:rsidR="004733B9">
        <w:rPr>
          <w:rFonts w:ascii="Times New Roman" w:hAnsi="Times New Roman"/>
          <w:sz w:val="24"/>
          <w:szCs w:val="24"/>
          <w:lang w:val="sr-Cyrl-CS"/>
        </w:rPr>
        <w:t>1) број 02-136-С/22 од 16.02.2022</w:t>
      </w:r>
      <w:r w:rsidR="004E46AA">
        <w:rPr>
          <w:rFonts w:ascii="Times New Roman" w:hAnsi="Times New Roman"/>
          <w:sz w:val="24"/>
          <w:szCs w:val="24"/>
          <w:lang w:val="sr-Cyrl-CS"/>
        </w:rPr>
        <w:t>. године, који се односи на утврђивање постојања сукоба интереса одборника у Скупштини оп</w:t>
      </w:r>
      <w:r w:rsidR="004733B9">
        <w:rPr>
          <w:rFonts w:ascii="Times New Roman" w:hAnsi="Times New Roman"/>
          <w:sz w:val="24"/>
          <w:szCs w:val="24"/>
          <w:lang w:val="sr-Cyrl-CS"/>
        </w:rPr>
        <w:t xml:space="preserve">штине </w:t>
      </w:r>
      <w:r w:rsidR="004733B9">
        <w:rPr>
          <w:rFonts w:ascii="Times New Roman" w:hAnsi="Times New Roman"/>
          <w:sz w:val="24"/>
          <w:szCs w:val="24"/>
          <w:lang w:val="sr-Cyrl-BA"/>
        </w:rPr>
        <w:t>Прњавор Бојана Суботића</w:t>
      </w:r>
      <w:r w:rsidR="004E46AA">
        <w:rPr>
          <w:rFonts w:ascii="Times New Roman" w:hAnsi="Times New Roman"/>
          <w:sz w:val="24"/>
          <w:szCs w:val="24"/>
          <w:lang w:val="sr-Cyrl-CS"/>
        </w:rPr>
        <w:t>, 2</w:t>
      </w:r>
      <w:r w:rsidR="004733B9">
        <w:rPr>
          <w:rFonts w:ascii="Times New Roman" w:hAnsi="Times New Roman"/>
          <w:sz w:val="24"/>
          <w:szCs w:val="24"/>
          <w:lang w:val="sr-Cyrl-CS"/>
        </w:rPr>
        <w:t>) број 02-154-С/22</w:t>
      </w:r>
      <w:r w:rsidR="00925662">
        <w:rPr>
          <w:rFonts w:ascii="Times New Roman" w:hAnsi="Times New Roman"/>
          <w:sz w:val="24"/>
          <w:szCs w:val="24"/>
          <w:lang w:val="sr-Cyrl-CS"/>
        </w:rPr>
        <w:t xml:space="preserve"> о</w:t>
      </w:r>
      <w:r w:rsidR="004733B9">
        <w:rPr>
          <w:rFonts w:ascii="Times New Roman" w:hAnsi="Times New Roman"/>
          <w:sz w:val="24"/>
          <w:szCs w:val="24"/>
          <w:lang w:val="sr-Cyrl-CS"/>
        </w:rPr>
        <w:t>д 22.02.2022. године,</w:t>
      </w:r>
      <w:r w:rsidR="0092566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E46AA">
        <w:rPr>
          <w:rFonts w:ascii="Times New Roman" w:hAnsi="Times New Roman"/>
          <w:sz w:val="24"/>
          <w:szCs w:val="24"/>
          <w:lang w:val="sr-Cyrl-CS"/>
        </w:rPr>
        <w:t>који се односи н</w:t>
      </w:r>
      <w:r w:rsidR="00925662">
        <w:rPr>
          <w:rFonts w:ascii="Times New Roman" w:hAnsi="Times New Roman"/>
          <w:sz w:val="24"/>
          <w:szCs w:val="24"/>
          <w:lang w:val="sr-Cyrl-CS"/>
        </w:rPr>
        <w:t>а утврђивање постојања сукоба и</w:t>
      </w:r>
      <w:r w:rsidR="00720615">
        <w:rPr>
          <w:rFonts w:ascii="Times New Roman" w:hAnsi="Times New Roman"/>
          <w:sz w:val="24"/>
          <w:szCs w:val="24"/>
          <w:lang w:val="sr-Cyrl-CS"/>
        </w:rPr>
        <w:t>нтереса истог одборника,</w:t>
      </w:r>
      <w:r w:rsidR="00925662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BE0EB0" w:rsidRPr="00720615" w:rsidRDefault="004733B9" w:rsidP="00720615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због</w:t>
      </w:r>
      <w:r w:rsidR="004E46AA">
        <w:rPr>
          <w:rFonts w:ascii="Times New Roman" w:hAnsi="Times New Roman"/>
          <w:sz w:val="24"/>
          <w:szCs w:val="24"/>
          <w:lang w:val="sr-Cyrl-CS"/>
        </w:rPr>
        <w:t xml:space="preserve"> чињеничног стања и истог правног основа, спајају се у јединствени поступак са предметом број</w:t>
      </w:r>
      <w:r>
        <w:rPr>
          <w:rFonts w:ascii="Times New Roman" w:hAnsi="Times New Roman"/>
          <w:sz w:val="24"/>
          <w:szCs w:val="24"/>
          <w:lang w:val="sr-Cyrl-CS"/>
        </w:rPr>
        <w:t xml:space="preserve"> 02-92-С/22 од дана 04.02.2022</w:t>
      </w:r>
      <w:r w:rsidR="00041C4B">
        <w:rPr>
          <w:rFonts w:ascii="Times New Roman" w:hAnsi="Times New Roman"/>
          <w:sz w:val="24"/>
          <w:szCs w:val="24"/>
          <w:lang w:val="sr-Cyrl-CS"/>
        </w:rPr>
        <w:t>. године</w:t>
      </w:r>
      <w:r w:rsidR="004E46A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1C4B">
        <w:rPr>
          <w:rFonts w:ascii="Times New Roman" w:hAnsi="Times New Roman"/>
          <w:sz w:val="24"/>
          <w:szCs w:val="24"/>
          <w:lang w:val="sr-Cyrl-CS"/>
        </w:rPr>
        <w:t>који се односи на утврђивање постојања сукоба и</w:t>
      </w:r>
      <w:r>
        <w:rPr>
          <w:rFonts w:ascii="Times New Roman" w:hAnsi="Times New Roman"/>
          <w:sz w:val="24"/>
          <w:szCs w:val="24"/>
          <w:lang w:val="sr-Cyrl-CS"/>
        </w:rPr>
        <w:t>нтереса одборника у Скупштини општине Прњавор</w:t>
      </w:r>
      <w:r w:rsidR="00041C4B">
        <w:rPr>
          <w:rFonts w:ascii="Times New Roman" w:hAnsi="Times New Roman"/>
          <w:sz w:val="24"/>
          <w:szCs w:val="24"/>
          <w:lang w:val="sr-Cyrl-CS"/>
        </w:rPr>
        <w:t>,</w:t>
      </w:r>
      <w:r w:rsidR="00720615">
        <w:rPr>
          <w:rFonts w:ascii="Times New Roman" w:hAnsi="Times New Roman"/>
          <w:sz w:val="24"/>
          <w:szCs w:val="24"/>
          <w:lang w:val="sr-Cyrl-CS"/>
        </w:rPr>
        <w:t xml:space="preserve"> Бојана Суботића</w:t>
      </w:r>
      <w:r w:rsidR="00041C4B">
        <w:rPr>
          <w:rFonts w:ascii="Times New Roman" w:hAnsi="Times New Roman"/>
          <w:sz w:val="24"/>
          <w:szCs w:val="24"/>
          <w:lang w:val="sr-Cyrl-CS"/>
        </w:rPr>
        <w:t xml:space="preserve"> те ће се водити један</w:t>
      </w:r>
      <w:r>
        <w:rPr>
          <w:rFonts w:ascii="Times New Roman" w:hAnsi="Times New Roman"/>
          <w:sz w:val="24"/>
          <w:szCs w:val="24"/>
          <w:lang w:val="sr-Cyrl-CS"/>
        </w:rPr>
        <w:t xml:space="preserve"> поступак под бројем 02-92-С/22</w:t>
      </w:r>
    </w:p>
    <w:p w:rsidR="00A52171" w:rsidRDefault="003043D1" w:rsidP="00A52171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4733B9">
        <w:rPr>
          <w:rFonts w:ascii="Times New Roman" w:hAnsi="Times New Roman"/>
          <w:b/>
          <w:sz w:val="24"/>
          <w:szCs w:val="24"/>
          <w:lang w:val="sr-Cyrl-CS"/>
        </w:rPr>
        <w:lastRenderedPageBreak/>
        <w:t>Образложење</w:t>
      </w:r>
    </w:p>
    <w:p w:rsidR="00720615" w:rsidRPr="004733B9" w:rsidRDefault="00720615" w:rsidP="00A52171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957885" w:rsidRDefault="00957885" w:rsidP="00041C4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Дана 04.02.2022</w:t>
      </w:r>
      <w:r w:rsidR="00E20A16">
        <w:rPr>
          <w:rFonts w:ascii="Times New Roman" w:hAnsi="Times New Roman"/>
          <w:sz w:val="24"/>
          <w:szCs w:val="24"/>
          <w:lang w:val="sr-Cyrl-CS"/>
        </w:rPr>
        <w:t xml:space="preserve">. године Републичка комисија за утврђивање сукоба интереса у органима власти Републике Српске (у даљем тексту: Комисија) </w:t>
      </w:r>
      <w:proofErr w:type="spellStart"/>
      <w:r w:rsidR="00E20A16">
        <w:rPr>
          <w:rFonts w:ascii="Times New Roman" w:hAnsi="Times New Roman"/>
          <w:sz w:val="24"/>
          <w:szCs w:val="24"/>
          <w:lang w:val="sr-Cyrl-CS"/>
        </w:rPr>
        <w:t>запримила</w:t>
      </w:r>
      <w:proofErr w:type="spellEnd"/>
      <w:r w:rsidR="00E20A16">
        <w:rPr>
          <w:rFonts w:ascii="Times New Roman" w:hAnsi="Times New Roman"/>
          <w:sz w:val="24"/>
          <w:szCs w:val="24"/>
          <w:lang w:val="sr-Cyrl-CS"/>
        </w:rPr>
        <w:t xml:space="preserve"> је </w:t>
      </w:r>
      <w:r>
        <w:rPr>
          <w:rFonts w:ascii="Times New Roman" w:hAnsi="Times New Roman"/>
          <w:sz w:val="24"/>
          <w:szCs w:val="24"/>
          <w:lang w:val="sr-Cyrl-BA"/>
        </w:rPr>
        <w:t xml:space="preserve">путем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мејла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20A16">
        <w:rPr>
          <w:rFonts w:ascii="Times New Roman" w:hAnsi="Times New Roman"/>
          <w:sz w:val="24"/>
          <w:szCs w:val="24"/>
          <w:lang w:val="sr-Cyrl-CS"/>
        </w:rPr>
        <w:t xml:space="preserve">иницијативу </w:t>
      </w:r>
      <w:r w:rsidR="00FF7EF0">
        <w:rPr>
          <w:rFonts w:ascii="Times New Roman" w:hAnsi="Times New Roman"/>
          <w:sz w:val="24"/>
          <w:szCs w:val="24"/>
          <w:lang w:val="sr-Cyrl-CS"/>
        </w:rPr>
        <w:t>г. С. М,</w:t>
      </w:r>
      <w:r w:rsidR="00720615">
        <w:rPr>
          <w:rFonts w:ascii="Times New Roman" w:hAnsi="Times New Roman"/>
          <w:sz w:val="24"/>
          <w:szCs w:val="24"/>
          <w:lang w:val="sr-Cyrl-CS"/>
        </w:rPr>
        <w:t xml:space="preserve"> за утврђивање постојања сукоб</w:t>
      </w:r>
      <w:r>
        <w:rPr>
          <w:rFonts w:ascii="Times New Roman" w:hAnsi="Times New Roman"/>
          <w:sz w:val="24"/>
          <w:szCs w:val="24"/>
          <w:lang w:val="sr-Cyrl-CS"/>
        </w:rPr>
        <w:t xml:space="preserve">а интереса против Бојана Суботића, одборника у Скупштини општине Прњавор. У иницијативи се наводи да је одборник Бојан Суботић истовремено и директор Дома здравље Прњавор, који је од 01.01.2022. године прешао на трезор, тј.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промијенио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начин пословања и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финасирања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D34AE5" w:rsidRDefault="00D34AE5" w:rsidP="00041C4B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Комисија је дана 16.02.2022. године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запримила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иницијативу од </w:t>
      </w:r>
      <w:r>
        <w:rPr>
          <w:rFonts w:ascii="Times New Roman" w:hAnsi="Times New Roman"/>
          <w:sz w:val="24"/>
          <w:szCs w:val="24"/>
          <w:lang w:val="en-GB"/>
        </w:rPr>
        <w:t xml:space="preserve">Transparency International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BiH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у којој је наведено да је (према наводима) г. Бојан Суботић учествовао у гласању</w:t>
      </w:r>
      <w:r w:rsidR="0003118D">
        <w:rPr>
          <w:rFonts w:ascii="Times New Roman" w:hAnsi="Times New Roman"/>
          <w:sz w:val="24"/>
          <w:szCs w:val="24"/>
          <w:lang w:val="sr-Cyrl-BA"/>
        </w:rPr>
        <w:t xml:space="preserve"> на 8</w:t>
      </w:r>
      <w:r w:rsidR="00720615">
        <w:rPr>
          <w:rFonts w:ascii="Times New Roman" w:hAnsi="Times New Roman"/>
          <w:sz w:val="24"/>
          <w:szCs w:val="24"/>
          <w:lang w:val="sr-Cyrl-BA"/>
        </w:rPr>
        <w:t>. сједници Скупштине општине Прњавор</w:t>
      </w:r>
      <w:r>
        <w:rPr>
          <w:rFonts w:ascii="Times New Roman" w:hAnsi="Times New Roman"/>
          <w:sz w:val="24"/>
          <w:szCs w:val="24"/>
          <w:lang w:val="sr-Cyrl-BA"/>
        </w:rPr>
        <w:t xml:space="preserve"> по тачки везано</w:t>
      </w:r>
      <w:r w:rsidR="0003118D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 xml:space="preserve"> за именовање директора ЈЗУ Дом здравља Прњавор, те гласао за своје именовање за директора, чиме се нашао у ситуацији сукоба интереса.</w:t>
      </w:r>
    </w:p>
    <w:p w:rsidR="00D34AE5" w:rsidRPr="00A04A93" w:rsidRDefault="00D34AE5" w:rsidP="00041C4B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Комисија је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запримила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и нову иницијативу за утврђивање сукоба интереса путем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мејла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A04A93">
        <w:rPr>
          <w:rFonts w:ascii="Times New Roman" w:hAnsi="Times New Roman"/>
          <w:sz w:val="24"/>
          <w:szCs w:val="24"/>
          <w:lang w:val="sr-Cyrl-CS"/>
        </w:rPr>
        <w:t>дана 22.02.2022. године</w:t>
      </w:r>
      <w:r w:rsidR="00FF7EF0">
        <w:rPr>
          <w:rFonts w:ascii="Times New Roman" w:hAnsi="Times New Roman"/>
          <w:sz w:val="24"/>
          <w:szCs w:val="24"/>
          <w:lang w:val="sr-Cyrl-CS"/>
        </w:rPr>
        <w:t xml:space="preserve"> г. М. Б.</w:t>
      </w:r>
      <w:r w:rsidR="00A04A93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у којој је наведено да Бојан Суботић, обавља функцију </w:t>
      </w:r>
      <w:r w:rsidR="00175D3F">
        <w:rPr>
          <w:rFonts w:ascii="Times New Roman" w:hAnsi="Times New Roman"/>
          <w:sz w:val="24"/>
          <w:szCs w:val="24"/>
          <w:lang w:val="sr-Cyrl-CS"/>
        </w:rPr>
        <w:t>одборника у Скупштини општине Прњавор</w:t>
      </w:r>
      <w:r w:rsidR="00A04A93">
        <w:rPr>
          <w:rFonts w:ascii="Times New Roman" w:hAnsi="Times New Roman"/>
          <w:sz w:val="24"/>
          <w:szCs w:val="24"/>
          <w:lang w:val="sr-Cyrl-CS"/>
        </w:rPr>
        <w:t>,</w:t>
      </w:r>
      <w:r w:rsidR="00175D3F">
        <w:rPr>
          <w:rFonts w:ascii="Times New Roman" w:hAnsi="Times New Roman"/>
          <w:sz w:val="24"/>
          <w:szCs w:val="24"/>
          <w:lang w:val="sr-Cyrl-CS"/>
        </w:rPr>
        <w:t xml:space="preserve"> а истовремено је и дирек</w:t>
      </w:r>
      <w:r w:rsidR="00884643">
        <w:rPr>
          <w:rFonts w:ascii="Times New Roman" w:hAnsi="Times New Roman"/>
          <w:sz w:val="24"/>
          <w:szCs w:val="24"/>
          <w:lang w:val="sr-Cyrl-CS"/>
        </w:rPr>
        <w:t xml:space="preserve">тор ЈЗУ Дом здравља Прњавор. </w:t>
      </w:r>
      <w:r w:rsidR="00A04A93">
        <w:rPr>
          <w:rFonts w:ascii="Times New Roman" w:hAnsi="Times New Roman"/>
          <w:sz w:val="24"/>
          <w:szCs w:val="24"/>
          <w:lang w:val="sr-Cyrl-CS"/>
        </w:rPr>
        <w:t xml:space="preserve">Наводи да је приликом избора глас др Бојана Суботића био одлучујући за његово именовање. </w:t>
      </w:r>
      <w:r w:rsidR="00884643">
        <w:rPr>
          <w:rFonts w:ascii="Times New Roman" w:hAnsi="Times New Roman"/>
          <w:sz w:val="24"/>
          <w:szCs w:val="24"/>
          <w:lang w:val="sr-Cyrl-CS"/>
        </w:rPr>
        <w:t>Даљ</w:t>
      </w:r>
      <w:r w:rsidR="00A04A93">
        <w:rPr>
          <w:rFonts w:ascii="Times New Roman" w:hAnsi="Times New Roman"/>
          <w:sz w:val="24"/>
          <w:szCs w:val="24"/>
          <w:lang w:val="sr-Cyrl-CS"/>
        </w:rPr>
        <w:t xml:space="preserve">е наводи, да </w:t>
      </w:r>
      <w:proofErr w:type="spellStart"/>
      <w:r w:rsidR="00A04A93">
        <w:rPr>
          <w:rFonts w:ascii="Times New Roman" w:hAnsi="Times New Roman"/>
          <w:sz w:val="24"/>
          <w:szCs w:val="24"/>
          <w:lang w:val="sr-Cyrl-CS"/>
        </w:rPr>
        <w:t>je</w:t>
      </w:r>
      <w:proofErr w:type="spellEnd"/>
      <w:r w:rsidR="00A04A93">
        <w:rPr>
          <w:rFonts w:ascii="Times New Roman" w:hAnsi="Times New Roman"/>
          <w:sz w:val="24"/>
          <w:szCs w:val="24"/>
          <w:lang w:val="sr-Cyrl-CS"/>
        </w:rPr>
        <w:t xml:space="preserve"> Бојан Суботић члан 9. тачка д) Закона о спречавању сукоба интереса у органима власти Републике </w:t>
      </w:r>
      <w:proofErr w:type="spellStart"/>
      <w:r w:rsidR="00A04A93">
        <w:rPr>
          <w:rFonts w:ascii="Times New Roman" w:hAnsi="Times New Roman"/>
          <w:sz w:val="24"/>
          <w:szCs w:val="24"/>
          <w:lang w:val="sr-Cyrl-CS"/>
        </w:rPr>
        <w:t>Срспке</w:t>
      </w:r>
      <w:proofErr w:type="spellEnd"/>
      <w:r w:rsidR="00A04A93">
        <w:rPr>
          <w:rFonts w:ascii="Times New Roman" w:hAnsi="Times New Roman"/>
          <w:sz w:val="24"/>
          <w:szCs w:val="24"/>
          <w:lang w:val="sr-Cyrl-CS"/>
        </w:rPr>
        <w:t xml:space="preserve"> која гласи: „</w:t>
      </w:r>
      <w:proofErr w:type="spellStart"/>
      <w:r w:rsidR="00A04A93">
        <w:rPr>
          <w:rFonts w:ascii="Times New Roman" w:hAnsi="Times New Roman"/>
          <w:sz w:val="24"/>
          <w:szCs w:val="24"/>
          <w:lang w:val="sr-Cyrl-CS"/>
        </w:rPr>
        <w:t>приволеговати</w:t>
      </w:r>
      <w:proofErr w:type="spellEnd"/>
      <w:r w:rsidR="00A04A93">
        <w:rPr>
          <w:rFonts w:ascii="Times New Roman" w:hAnsi="Times New Roman"/>
          <w:sz w:val="24"/>
          <w:szCs w:val="24"/>
          <w:lang w:val="sr-Cyrl-CS"/>
        </w:rPr>
        <w:t xml:space="preserve"> лица ради страначког или другог </w:t>
      </w:r>
      <w:proofErr w:type="spellStart"/>
      <w:r w:rsidR="00A04A93">
        <w:rPr>
          <w:rFonts w:ascii="Times New Roman" w:hAnsi="Times New Roman"/>
          <w:sz w:val="24"/>
          <w:szCs w:val="24"/>
          <w:lang w:val="sr-Cyrl-CS"/>
        </w:rPr>
        <w:t>опредјељења</w:t>
      </w:r>
      <w:proofErr w:type="spellEnd"/>
      <w:r w:rsidR="00A04A93">
        <w:rPr>
          <w:rFonts w:ascii="Times New Roman" w:hAnsi="Times New Roman"/>
          <w:sz w:val="24"/>
          <w:szCs w:val="24"/>
          <w:lang w:val="sr-Cyrl-CS"/>
        </w:rPr>
        <w:t xml:space="preserve"> или због поријекла, личних или породичних веза“ вишеструко прекршио.</w:t>
      </w:r>
    </w:p>
    <w:p w:rsidR="00957885" w:rsidRDefault="00957885" w:rsidP="00041C4B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23783" w:rsidRDefault="00F23783" w:rsidP="00C62DF7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Како је у </w:t>
      </w:r>
      <w:r w:rsidR="00720615">
        <w:rPr>
          <w:rFonts w:ascii="Times New Roman" w:hAnsi="Times New Roman"/>
          <w:sz w:val="24"/>
          <w:szCs w:val="24"/>
          <w:lang w:val="sr-Cyrl-CS"/>
        </w:rPr>
        <w:t>питању исто лице против којег су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подносе</w:t>
      </w:r>
      <w:r w:rsidR="00720615">
        <w:rPr>
          <w:rFonts w:ascii="Times New Roman" w:hAnsi="Times New Roman"/>
          <w:sz w:val="24"/>
          <w:szCs w:val="24"/>
          <w:lang w:val="sr-Cyrl-CS"/>
        </w:rPr>
        <w:t>не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иницијативе, исто чињенично стање и исти правни основ, сходно члану 115. Закона о општем управном поступку, Комисија доноси овај Закључак о спајању наведених поступака, те ће се водити један јединствени поступак под бројем:</w:t>
      </w:r>
      <w:r w:rsidR="00720615">
        <w:rPr>
          <w:rFonts w:ascii="Times New Roman" w:hAnsi="Times New Roman"/>
          <w:sz w:val="24"/>
          <w:szCs w:val="24"/>
          <w:lang w:val="sr-Cyrl-CS"/>
        </w:rPr>
        <w:t xml:space="preserve"> 02-92-С/22</w:t>
      </w:r>
      <w:r>
        <w:rPr>
          <w:rFonts w:ascii="Times New Roman" w:hAnsi="Times New Roman"/>
          <w:sz w:val="24"/>
          <w:szCs w:val="24"/>
          <w:lang w:val="sr-Cyrl-CS"/>
        </w:rPr>
        <w:t xml:space="preserve"> за утврђива</w:t>
      </w:r>
      <w:r w:rsidR="00720615">
        <w:rPr>
          <w:rFonts w:ascii="Times New Roman" w:hAnsi="Times New Roman"/>
          <w:sz w:val="24"/>
          <w:szCs w:val="24"/>
          <w:lang w:val="sr-Cyrl-CS"/>
        </w:rPr>
        <w:t xml:space="preserve">ње постојања сукоба интереса </w:t>
      </w:r>
      <w:r>
        <w:rPr>
          <w:rFonts w:ascii="Times New Roman" w:hAnsi="Times New Roman"/>
          <w:sz w:val="24"/>
          <w:szCs w:val="24"/>
          <w:lang w:val="sr-Cyrl-CS"/>
        </w:rPr>
        <w:t>одборника у Скупштини оп</w:t>
      </w:r>
      <w:r w:rsidR="00720615">
        <w:rPr>
          <w:rFonts w:ascii="Times New Roman" w:hAnsi="Times New Roman"/>
          <w:sz w:val="24"/>
          <w:szCs w:val="24"/>
          <w:lang w:val="sr-Cyrl-CS"/>
        </w:rPr>
        <w:t>штине Прњавор, Бојана Суботића.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720615" w:rsidRDefault="00720615" w:rsidP="00C62DF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547BA" w:rsidRDefault="00F547BA" w:rsidP="00C62DF7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На овај Закључак странке имају право посебне жалбе.</w:t>
      </w:r>
    </w:p>
    <w:p w:rsidR="00F547BA" w:rsidRDefault="00F547BA" w:rsidP="00C62DF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547BA" w:rsidRDefault="00F547BA" w:rsidP="00C62DF7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Поука о правном средству:                                                        ПРЕДСЈЕДНИЦА КОМИСИЈЕ</w:t>
      </w:r>
    </w:p>
    <w:p w:rsidR="00F547BA" w:rsidRDefault="00F547BA" w:rsidP="00F547BA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Против овог Закључка може се изјавити посебна                         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Обренка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Слијепчевић</w:t>
      </w:r>
    </w:p>
    <w:p w:rsidR="00F547BA" w:rsidRDefault="00F547BA" w:rsidP="00F547BA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жалба Комисији за жалбе у року од 15 (петнаест)</w:t>
      </w:r>
    </w:p>
    <w:p w:rsidR="00F547BA" w:rsidRDefault="00F547BA" w:rsidP="00F547BA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 xml:space="preserve">дана од дана пријема овог Закључка. Жалба се </w:t>
      </w:r>
    </w:p>
    <w:p w:rsidR="00F547BA" w:rsidRPr="003043D1" w:rsidRDefault="00F547BA" w:rsidP="00F547BA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подноси путем ове Комисије.</w:t>
      </w:r>
    </w:p>
    <w:p w:rsidR="00C62DF7" w:rsidRDefault="00C62DF7" w:rsidP="00F547BA">
      <w:p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547BA" w:rsidRDefault="00F547BA" w:rsidP="00F547BA">
      <w:p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547BA" w:rsidRDefault="00F547BA" w:rsidP="00F547BA">
      <w:p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834F82" w:rsidRPr="004733B9" w:rsidRDefault="00294AF1" w:rsidP="004733B9">
      <w:pPr>
        <w:pStyle w:val="ListParagraph"/>
        <w:numPr>
          <w:ilvl w:val="0"/>
          <w:numId w:val="4"/>
        </w:num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С. М.</w:t>
      </w:r>
    </w:p>
    <w:p w:rsidR="004733B9" w:rsidRPr="00957885" w:rsidRDefault="00957885" w:rsidP="004733B9">
      <w:pPr>
        <w:pStyle w:val="ListParagraph"/>
        <w:numPr>
          <w:ilvl w:val="0"/>
          <w:numId w:val="4"/>
        </w:num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Transparency International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BiH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 xml:space="preserve">, </w:t>
      </w:r>
      <w:r w:rsidR="009E093B">
        <w:rPr>
          <w:rFonts w:ascii="Times New Roman" w:hAnsi="Times New Roman"/>
          <w:sz w:val="24"/>
          <w:szCs w:val="24"/>
          <w:lang w:val="sr-Cyrl-BA"/>
        </w:rPr>
        <w:t>н/р извршног директора И. К.</w:t>
      </w:r>
      <w:bookmarkStart w:id="1" w:name="_GoBack"/>
      <w:bookmarkEnd w:id="1"/>
      <w:r>
        <w:rPr>
          <w:rFonts w:ascii="Times New Roman" w:hAnsi="Times New Roman"/>
          <w:sz w:val="24"/>
          <w:szCs w:val="24"/>
          <w:lang w:val="sr-Cyrl-BA"/>
        </w:rPr>
        <w:t>, Гајева 2, 78000 Бања Лука</w:t>
      </w:r>
    </w:p>
    <w:p w:rsidR="00957885" w:rsidRPr="004733B9" w:rsidRDefault="00294AF1" w:rsidP="004733B9">
      <w:pPr>
        <w:pStyle w:val="ListParagraph"/>
        <w:numPr>
          <w:ilvl w:val="0"/>
          <w:numId w:val="4"/>
        </w:num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>М. Б.</w:t>
      </w:r>
    </w:p>
    <w:p w:rsidR="00834F82" w:rsidRPr="00F547BA" w:rsidRDefault="00834F82" w:rsidP="00F547BA">
      <w:pPr>
        <w:pStyle w:val="ListParagraph"/>
        <w:numPr>
          <w:ilvl w:val="0"/>
          <w:numId w:val="4"/>
        </w:num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У спис предмета број: </w:t>
      </w:r>
      <w:r w:rsidR="004733B9">
        <w:rPr>
          <w:rFonts w:ascii="Times New Roman" w:hAnsi="Times New Roman"/>
          <w:sz w:val="24"/>
          <w:szCs w:val="24"/>
          <w:lang w:val="sr-Cyrl-CS"/>
        </w:rPr>
        <w:t>02-92-С/22</w:t>
      </w:r>
    </w:p>
    <w:p w:rsidR="00340297" w:rsidRDefault="00340297" w:rsidP="00041C4B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41C4B" w:rsidRDefault="00041C4B" w:rsidP="00041C4B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41C4B" w:rsidRDefault="00041C4B" w:rsidP="00041C4B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41C4B" w:rsidRDefault="00041C4B" w:rsidP="00041C4B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52171" w:rsidRPr="00834F82" w:rsidRDefault="00A52171">
      <w:pPr>
        <w:rPr>
          <w:lang w:val="sr-Cyrl-BA"/>
        </w:rPr>
      </w:pPr>
    </w:p>
    <w:sectPr w:rsidR="00A52171" w:rsidRPr="00834F82" w:rsidSect="00CD785F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D00" w:rsidRDefault="00FD7D00" w:rsidP="00BE0EB0">
      <w:pPr>
        <w:spacing w:after="0" w:line="240" w:lineRule="auto"/>
      </w:pPr>
      <w:r>
        <w:separator/>
      </w:r>
    </w:p>
  </w:endnote>
  <w:endnote w:type="continuationSeparator" w:id="0">
    <w:p w:rsidR="00FD7D00" w:rsidRDefault="00FD7D00" w:rsidP="00BE0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99204"/>
      <w:docPartObj>
        <w:docPartGallery w:val="Page Numbers (Bottom of Page)"/>
        <w:docPartUnique/>
      </w:docPartObj>
    </w:sdtPr>
    <w:sdtEndPr/>
    <w:sdtContent>
      <w:p w:rsidR="00884643" w:rsidRDefault="0088464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093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84643" w:rsidRDefault="008846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D00" w:rsidRDefault="00FD7D00" w:rsidP="00BE0EB0">
      <w:pPr>
        <w:spacing w:after="0" w:line="240" w:lineRule="auto"/>
      </w:pPr>
      <w:r>
        <w:separator/>
      </w:r>
    </w:p>
  </w:footnote>
  <w:footnote w:type="continuationSeparator" w:id="0">
    <w:p w:rsidR="00FD7D00" w:rsidRDefault="00FD7D00" w:rsidP="00BE0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7549E0"/>
    <w:multiLevelType w:val="hybridMultilevel"/>
    <w:tmpl w:val="D7EE5B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A10740"/>
    <w:multiLevelType w:val="hybridMultilevel"/>
    <w:tmpl w:val="BCE08F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0EB0"/>
    <w:rsid w:val="000024D6"/>
    <w:rsid w:val="0003118D"/>
    <w:rsid w:val="00035102"/>
    <w:rsid w:val="00041C4B"/>
    <w:rsid w:val="0004323F"/>
    <w:rsid w:val="00091B48"/>
    <w:rsid w:val="000E6407"/>
    <w:rsid w:val="000F3758"/>
    <w:rsid w:val="000F3C55"/>
    <w:rsid w:val="001016A3"/>
    <w:rsid w:val="00103B3D"/>
    <w:rsid w:val="0012588D"/>
    <w:rsid w:val="001460B7"/>
    <w:rsid w:val="00167DD5"/>
    <w:rsid w:val="00175D3F"/>
    <w:rsid w:val="00177013"/>
    <w:rsid w:val="00182024"/>
    <w:rsid w:val="001912AA"/>
    <w:rsid w:val="001A2E05"/>
    <w:rsid w:val="001B298A"/>
    <w:rsid w:val="001D095D"/>
    <w:rsid w:val="001E713B"/>
    <w:rsid w:val="00200848"/>
    <w:rsid w:val="0020501B"/>
    <w:rsid w:val="0021136A"/>
    <w:rsid w:val="00216CD1"/>
    <w:rsid w:val="0025367F"/>
    <w:rsid w:val="00265C7D"/>
    <w:rsid w:val="0028218B"/>
    <w:rsid w:val="00294AF1"/>
    <w:rsid w:val="002B49E3"/>
    <w:rsid w:val="002F1674"/>
    <w:rsid w:val="002F18EE"/>
    <w:rsid w:val="003043D1"/>
    <w:rsid w:val="00304E91"/>
    <w:rsid w:val="003052EC"/>
    <w:rsid w:val="00340297"/>
    <w:rsid w:val="00347AF0"/>
    <w:rsid w:val="0039497B"/>
    <w:rsid w:val="00396F5E"/>
    <w:rsid w:val="003A00CA"/>
    <w:rsid w:val="003B349C"/>
    <w:rsid w:val="003D6559"/>
    <w:rsid w:val="004047FD"/>
    <w:rsid w:val="00406C42"/>
    <w:rsid w:val="004256D1"/>
    <w:rsid w:val="00440177"/>
    <w:rsid w:val="00440DDB"/>
    <w:rsid w:val="0044573C"/>
    <w:rsid w:val="00452BC5"/>
    <w:rsid w:val="004733B9"/>
    <w:rsid w:val="00484E53"/>
    <w:rsid w:val="00491056"/>
    <w:rsid w:val="004B7B1E"/>
    <w:rsid w:val="004C4E5E"/>
    <w:rsid w:val="004E43C9"/>
    <w:rsid w:val="004E46AA"/>
    <w:rsid w:val="00517562"/>
    <w:rsid w:val="00517579"/>
    <w:rsid w:val="00522802"/>
    <w:rsid w:val="00526827"/>
    <w:rsid w:val="005526E3"/>
    <w:rsid w:val="0055302E"/>
    <w:rsid w:val="005579A8"/>
    <w:rsid w:val="00572FD4"/>
    <w:rsid w:val="005878B4"/>
    <w:rsid w:val="00587B93"/>
    <w:rsid w:val="005A72C7"/>
    <w:rsid w:val="005B293E"/>
    <w:rsid w:val="005B361B"/>
    <w:rsid w:val="005E7E0B"/>
    <w:rsid w:val="00607A5B"/>
    <w:rsid w:val="00621930"/>
    <w:rsid w:val="00627517"/>
    <w:rsid w:val="00634750"/>
    <w:rsid w:val="00637FE4"/>
    <w:rsid w:val="006402A7"/>
    <w:rsid w:val="006822D2"/>
    <w:rsid w:val="006A13DF"/>
    <w:rsid w:val="00701AE8"/>
    <w:rsid w:val="0070451A"/>
    <w:rsid w:val="007147A7"/>
    <w:rsid w:val="00714BDD"/>
    <w:rsid w:val="00720615"/>
    <w:rsid w:val="0072434C"/>
    <w:rsid w:val="00724B99"/>
    <w:rsid w:val="00746D81"/>
    <w:rsid w:val="007535E4"/>
    <w:rsid w:val="00790740"/>
    <w:rsid w:val="00794AB3"/>
    <w:rsid w:val="007C0BD2"/>
    <w:rsid w:val="007E6527"/>
    <w:rsid w:val="007F4060"/>
    <w:rsid w:val="008215B6"/>
    <w:rsid w:val="00834F82"/>
    <w:rsid w:val="008354B8"/>
    <w:rsid w:val="0085595A"/>
    <w:rsid w:val="008766EA"/>
    <w:rsid w:val="00884643"/>
    <w:rsid w:val="00922961"/>
    <w:rsid w:val="009254DF"/>
    <w:rsid w:val="00925662"/>
    <w:rsid w:val="0094479E"/>
    <w:rsid w:val="00957885"/>
    <w:rsid w:val="00964E7D"/>
    <w:rsid w:val="009931AE"/>
    <w:rsid w:val="009A4455"/>
    <w:rsid w:val="009B1871"/>
    <w:rsid w:val="009E093B"/>
    <w:rsid w:val="009E766F"/>
    <w:rsid w:val="00A04A93"/>
    <w:rsid w:val="00A136C2"/>
    <w:rsid w:val="00A211F4"/>
    <w:rsid w:val="00A51C89"/>
    <w:rsid w:val="00A52171"/>
    <w:rsid w:val="00AC418C"/>
    <w:rsid w:val="00AE58FA"/>
    <w:rsid w:val="00B221B5"/>
    <w:rsid w:val="00B312F0"/>
    <w:rsid w:val="00B52928"/>
    <w:rsid w:val="00B5574D"/>
    <w:rsid w:val="00B56D5A"/>
    <w:rsid w:val="00B90C7D"/>
    <w:rsid w:val="00B910D5"/>
    <w:rsid w:val="00BB71F6"/>
    <w:rsid w:val="00BE0EB0"/>
    <w:rsid w:val="00C00235"/>
    <w:rsid w:val="00C253ED"/>
    <w:rsid w:val="00C37434"/>
    <w:rsid w:val="00C47611"/>
    <w:rsid w:val="00C5117D"/>
    <w:rsid w:val="00C62DF7"/>
    <w:rsid w:val="00CB6529"/>
    <w:rsid w:val="00CD4761"/>
    <w:rsid w:val="00CD785F"/>
    <w:rsid w:val="00CE0676"/>
    <w:rsid w:val="00CE652F"/>
    <w:rsid w:val="00CE7782"/>
    <w:rsid w:val="00CF23E1"/>
    <w:rsid w:val="00D24D75"/>
    <w:rsid w:val="00D34AE5"/>
    <w:rsid w:val="00D366A7"/>
    <w:rsid w:val="00D96D2D"/>
    <w:rsid w:val="00DB43B4"/>
    <w:rsid w:val="00DB459D"/>
    <w:rsid w:val="00DE25EE"/>
    <w:rsid w:val="00DF6000"/>
    <w:rsid w:val="00E20A16"/>
    <w:rsid w:val="00E45668"/>
    <w:rsid w:val="00E51E04"/>
    <w:rsid w:val="00E72A3E"/>
    <w:rsid w:val="00EA35E0"/>
    <w:rsid w:val="00F23783"/>
    <w:rsid w:val="00F547BA"/>
    <w:rsid w:val="00F65268"/>
    <w:rsid w:val="00F712E1"/>
    <w:rsid w:val="00F74110"/>
    <w:rsid w:val="00F81613"/>
    <w:rsid w:val="00FD0F47"/>
    <w:rsid w:val="00FD7D00"/>
    <w:rsid w:val="00FE76A3"/>
    <w:rsid w:val="00FF19D9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917915-570F-49F6-AC27-EFA97C548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EB0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0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EB0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E0E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0EB0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E0E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EB0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01AE8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834F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CFAB45-E923-4125-84DD-EE5BD3887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990</TotalTime>
  <Pages>3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</dc:creator>
  <cp:keywords/>
  <dc:description/>
  <cp:lastModifiedBy>Windows User</cp:lastModifiedBy>
  <cp:revision>66</cp:revision>
  <cp:lastPrinted>2022-03-02T12:19:00Z</cp:lastPrinted>
  <dcterms:created xsi:type="dcterms:W3CDTF">2019-05-13T08:52:00Z</dcterms:created>
  <dcterms:modified xsi:type="dcterms:W3CDTF">2022-03-09T11:21:00Z</dcterms:modified>
</cp:coreProperties>
</file>