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33" w:rsidRPr="0003254E" w:rsidRDefault="00417133" w:rsidP="004171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7133" w:rsidRDefault="00417133" w:rsidP="0041713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417133" w:rsidRDefault="00417133" w:rsidP="0041713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Трг јасеновачких жртава 4, Бања Лука, тел: 051/360-221,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417133" w:rsidRPr="0088189A" w:rsidRDefault="00417133" w:rsidP="008818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417133" w:rsidRPr="00C13B00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51048B" w:rsidRPr="00C13B00">
        <w:rPr>
          <w:rFonts w:ascii="Times New Roman" w:hAnsi="Times New Roman"/>
          <w:sz w:val="24"/>
          <w:szCs w:val="24"/>
        </w:rPr>
        <w:t>02-259</w:t>
      </w:r>
      <w:r w:rsidR="0092778D" w:rsidRPr="00C13B00">
        <w:rPr>
          <w:rFonts w:ascii="Times New Roman" w:hAnsi="Times New Roman"/>
          <w:sz w:val="24"/>
          <w:szCs w:val="24"/>
        </w:rPr>
        <w:t>-С</w:t>
      </w:r>
      <w:r w:rsidR="00970A94" w:rsidRPr="00C13B00">
        <w:rPr>
          <w:rFonts w:ascii="Times New Roman" w:hAnsi="Times New Roman"/>
          <w:sz w:val="24"/>
          <w:szCs w:val="24"/>
        </w:rPr>
        <w:t>-</w:t>
      </w:r>
      <w:r w:rsidR="00283FFB" w:rsidRPr="00C13B00">
        <w:rPr>
          <w:rFonts w:ascii="Times New Roman" w:hAnsi="Times New Roman"/>
          <w:sz w:val="24"/>
          <w:szCs w:val="24"/>
          <w:lang w:val="sr-Cyrl-BA"/>
        </w:rPr>
        <w:t>3/</w:t>
      </w:r>
      <w:r w:rsidR="00283FFB" w:rsidRPr="00C13B00">
        <w:rPr>
          <w:rFonts w:ascii="Times New Roman" w:hAnsi="Times New Roman"/>
          <w:sz w:val="24"/>
          <w:szCs w:val="24"/>
        </w:rPr>
        <w:t>22</w:t>
      </w:r>
      <w:r w:rsidR="0051048B" w:rsidRPr="00C13B00">
        <w:rPr>
          <w:rFonts w:ascii="Times New Roman" w:hAnsi="Times New Roman"/>
          <w:sz w:val="24"/>
          <w:szCs w:val="24"/>
        </w:rPr>
        <w:t>-3</w:t>
      </w:r>
      <w:r w:rsidRPr="00C13B00">
        <w:rPr>
          <w:rFonts w:ascii="Times New Roman" w:hAnsi="Times New Roman"/>
          <w:sz w:val="24"/>
          <w:szCs w:val="24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Г.Ј.</w:t>
      </w:r>
    </w:p>
    <w:p w:rsidR="0088189A" w:rsidRPr="00C13B00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AA2E9B">
        <w:rPr>
          <w:rFonts w:ascii="Times New Roman" w:hAnsi="Times New Roman"/>
          <w:sz w:val="24"/>
          <w:szCs w:val="24"/>
        </w:rPr>
        <w:t>17.</w:t>
      </w:r>
      <w:r w:rsidR="00B976E1" w:rsidRPr="00C13B00">
        <w:rPr>
          <w:rFonts w:ascii="Times New Roman" w:hAnsi="Times New Roman"/>
          <w:sz w:val="24"/>
          <w:szCs w:val="24"/>
        </w:rPr>
        <w:t>05</w:t>
      </w:r>
      <w:r w:rsidRPr="00C13B00">
        <w:rPr>
          <w:rFonts w:ascii="Times New Roman" w:hAnsi="Times New Roman"/>
          <w:sz w:val="24"/>
          <w:szCs w:val="24"/>
        </w:rPr>
        <w:t>.</w:t>
      </w:r>
      <w:r w:rsidR="00C228E2" w:rsidRPr="00C13B00">
        <w:rPr>
          <w:rFonts w:ascii="Times New Roman" w:hAnsi="Times New Roman"/>
          <w:sz w:val="24"/>
          <w:szCs w:val="24"/>
          <w:lang w:val="sr-Cyrl-CS"/>
        </w:rPr>
        <w:t>2022</w:t>
      </w:r>
      <w:r w:rsidRPr="00C13B00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417133" w:rsidRPr="00C13B00" w:rsidRDefault="00417133" w:rsidP="00417133">
      <w:pPr>
        <w:spacing w:after="0"/>
        <w:rPr>
          <w:rFonts w:ascii="Times New Roman" w:hAnsi="Times New Roman"/>
          <w:sz w:val="24"/>
          <w:szCs w:val="24"/>
        </w:rPr>
      </w:pPr>
    </w:p>
    <w:p w:rsidR="0088189A" w:rsidRPr="00C13B00" w:rsidRDefault="00417133" w:rsidP="008818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 73/08</w:t>
      </w:r>
      <w:r w:rsidR="0051048B" w:rsidRPr="00C13B00">
        <w:rPr>
          <w:rFonts w:ascii="Times New Roman" w:hAnsi="Times New Roman"/>
          <w:sz w:val="24"/>
          <w:szCs w:val="24"/>
        </w:rPr>
        <w:t xml:space="preserve"> и 52/14</w:t>
      </w:r>
      <w:r w:rsidRPr="00C13B00">
        <w:rPr>
          <w:rFonts w:ascii="Times New Roman" w:hAnsi="Times New Roman"/>
          <w:sz w:val="24"/>
          <w:szCs w:val="24"/>
          <w:lang w:val="sr-Cyrl-CS"/>
        </w:rPr>
        <w:t>),</w:t>
      </w:r>
      <w:r w:rsidR="00BA466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6645" w:rsidRPr="00C13B00">
        <w:rPr>
          <w:rFonts w:ascii="Times New Roman" w:hAnsi="Times New Roman"/>
          <w:sz w:val="24"/>
          <w:szCs w:val="24"/>
          <w:lang w:val="sr-Cyrl-CS"/>
        </w:rPr>
        <w:t xml:space="preserve">те члана 190. Закона о општем управном поступку („Службени гласник Републике Српске“ број:13/02,87/07,50/10 и 66/18) 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поступајући </w:t>
      </w:r>
      <w:r w:rsidR="00013D17" w:rsidRPr="00C13B00">
        <w:rPr>
          <w:rFonts w:ascii="Times New Roman" w:hAnsi="Times New Roman"/>
          <w:sz w:val="24"/>
          <w:szCs w:val="24"/>
          <w:lang w:val="sr-Cyrl-CS"/>
        </w:rPr>
        <w:t xml:space="preserve">по </w:t>
      </w:r>
      <w:r w:rsidR="00013D17" w:rsidRPr="00C13B00">
        <w:rPr>
          <w:rFonts w:ascii="Times New Roman" w:hAnsi="Times New Roman"/>
          <w:sz w:val="24"/>
          <w:szCs w:val="24"/>
        </w:rPr>
        <w:t>и</w:t>
      </w:r>
      <w:r w:rsidR="003B2546" w:rsidRPr="00C13B00">
        <w:rPr>
          <w:rFonts w:ascii="Times New Roman" w:hAnsi="Times New Roman"/>
          <w:sz w:val="24"/>
          <w:szCs w:val="24"/>
          <w:lang w:val="sr-Cyrl-CS"/>
        </w:rPr>
        <w:t>ницијативи</w:t>
      </w:r>
      <w:r w:rsidR="00E55834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466A">
        <w:rPr>
          <w:rFonts w:ascii="Times New Roman" w:hAnsi="Times New Roman"/>
          <w:sz w:val="24"/>
          <w:szCs w:val="24"/>
        </w:rPr>
        <w:t xml:space="preserve">групе грађана </w:t>
      </w:r>
      <w:r w:rsidR="00BA466A">
        <w:rPr>
          <w:rFonts w:ascii="Times New Roman" w:hAnsi="Times New Roman"/>
          <w:sz w:val="24"/>
          <w:szCs w:val="24"/>
          <w:lang w:val="sr-Cyrl-BA"/>
        </w:rPr>
        <w:t>О</w:t>
      </w:r>
      <w:r w:rsidR="0051048B" w:rsidRPr="00C13B00">
        <w:rPr>
          <w:rFonts w:ascii="Times New Roman" w:hAnsi="Times New Roman"/>
          <w:sz w:val="24"/>
          <w:szCs w:val="24"/>
        </w:rPr>
        <w:t>пштине Брод,</w:t>
      </w:r>
      <w:r w:rsidR="003B2546" w:rsidRPr="00C13B00">
        <w:rPr>
          <w:rFonts w:ascii="Times New Roman" w:hAnsi="Times New Roman"/>
          <w:sz w:val="24"/>
          <w:szCs w:val="24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з</w:t>
      </w:r>
      <w:r w:rsidR="003B2546" w:rsidRPr="00C13B00">
        <w:rPr>
          <w:rFonts w:ascii="Times New Roman" w:hAnsi="Times New Roman"/>
          <w:sz w:val="24"/>
          <w:szCs w:val="24"/>
          <w:lang w:val="sr-Cyrl-CS"/>
        </w:rPr>
        <w:t>а утврђивање сукоба интерес</w:t>
      </w:r>
      <w:r w:rsidR="0092778D" w:rsidRPr="00C13B00">
        <w:rPr>
          <w:rFonts w:ascii="Times New Roman" w:hAnsi="Times New Roman"/>
          <w:sz w:val="24"/>
          <w:szCs w:val="24"/>
        </w:rPr>
        <w:t>a</w:t>
      </w:r>
      <w:r w:rsidR="000A79AF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</w:rPr>
        <w:t>Маје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E82B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одборнице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51048B" w:rsidRPr="00C13B00">
        <w:rPr>
          <w:rFonts w:ascii="Times New Roman" w:hAnsi="Times New Roman"/>
          <w:sz w:val="24"/>
          <w:szCs w:val="24"/>
        </w:rPr>
        <w:t>,</w:t>
      </w:r>
      <w:r w:rsidR="00F003D5" w:rsidRPr="00C13B00">
        <w:rPr>
          <w:rFonts w:ascii="Times New Roman" w:hAnsi="Times New Roman"/>
          <w:sz w:val="24"/>
          <w:szCs w:val="24"/>
          <w:lang w:val="sr-Cyrl-CS"/>
        </w:rPr>
        <w:t xml:space="preserve"> на сједници одржаној дана </w:t>
      </w:r>
      <w:r w:rsidR="00E10082">
        <w:rPr>
          <w:rFonts w:ascii="Times New Roman" w:hAnsi="Times New Roman"/>
          <w:sz w:val="24"/>
          <w:szCs w:val="24"/>
          <w:lang w:val="sr-Cyrl-CS"/>
        </w:rPr>
        <w:t>17</w:t>
      </w:r>
      <w:r w:rsidR="00F003D5" w:rsidRPr="00C13B00">
        <w:rPr>
          <w:rFonts w:ascii="Times New Roman" w:hAnsi="Times New Roman"/>
          <w:sz w:val="24"/>
          <w:szCs w:val="24"/>
          <w:lang w:val="sr-Cyrl-CS"/>
        </w:rPr>
        <w:t>.0</w:t>
      </w:r>
      <w:r w:rsidR="00E10082">
        <w:rPr>
          <w:rFonts w:ascii="Times New Roman" w:hAnsi="Times New Roman"/>
          <w:sz w:val="24"/>
          <w:szCs w:val="24"/>
          <w:lang w:val="sr-Cyrl-CS"/>
        </w:rPr>
        <w:t>5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>.2022</w:t>
      </w:r>
      <w:r w:rsidRPr="00C13B00">
        <w:rPr>
          <w:rFonts w:ascii="Times New Roman" w:hAnsi="Times New Roman"/>
          <w:sz w:val="24"/>
          <w:szCs w:val="24"/>
          <w:lang w:val="sr-Cyrl-CS"/>
        </w:rPr>
        <w:t>. године донијела је:</w:t>
      </w:r>
    </w:p>
    <w:p w:rsidR="007803E4" w:rsidRPr="00C13B00" w:rsidRDefault="007803E4" w:rsidP="007803E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13B00" w:rsidRDefault="00417133" w:rsidP="00417133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13B00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88189A" w:rsidRPr="00C13B00" w:rsidRDefault="00970A94" w:rsidP="00417133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</w:rPr>
        <w:t>Маја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Pr="00C13B00">
        <w:rPr>
          <w:rFonts w:ascii="Times New Roman" w:hAnsi="Times New Roman"/>
          <w:sz w:val="24"/>
          <w:szCs w:val="24"/>
          <w:lang w:val="sr-Cyrl-CS"/>
        </w:rPr>
        <w:t>, одборница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175B69" w:rsidRPr="00C13B00">
        <w:rPr>
          <w:rFonts w:ascii="Times New Roman" w:hAnsi="Times New Roman"/>
          <w:sz w:val="24"/>
          <w:szCs w:val="24"/>
          <w:lang w:val="sr-Cyrl-CS"/>
        </w:rPr>
        <w:t>, не налази се у сукобу интереса</w:t>
      </w:r>
      <w:r w:rsidR="00175B69" w:rsidRPr="00C13B00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8189A" w:rsidRPr="00C13B00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</w:p>
    <w:p w:rsidR="00E82B42" w:rsidRDefault="00E82B42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8189A" w:rsidRPr="00C13B00" w:rsidRDefault="00417133" w:rsidP="0088189A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13B00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417133" w:rsidRPr="00C13B00" w:rsidRDefault="00417133" w:rsidP="00417133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</w:t>
      </w:r>
      <w:r w:rsidR="0092778D" w:rsidRPr="00C13B00">
        <w:rPr>
          <w:rFonts w:ascii="Times New Roman" w:hAnsi="Times New Roman"/>
          <w:sz w:val="24"/>
          <w:szCs w:val="24"/>
          <w:lang w:val="sr-Cyrl-CS"/>
        </w:rPr>
        <w:t xml:space="preserve">Српске 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>запримила је 28.03.2022</w:t>
      </w:r>
      <w:r w:rsidRPr="00C13B00">
        <w:rPr>
          <w:rFonts w:ascii="Times New Roman" w:hAnsi="Times New Roman"/>
          <w:sz w:val="24"/>
          <w:szCs w:val="24"/>
          <w:lang w:val="sr-Cyrl-CS"/>
        </w:rPr>
        <w:t>. годин</w:t>
      </w:r>
      <w:r w:rsidR="00A73E7E" w:rsidRPr="00C13B00">
        <w:rPr>
          <w:rFonts w:ascii="Times New Roman" w:hAnsi="Times New Roman"/>
          <w:sz w:val="24"/>
          <w:szCs w:val="24"/>
          <w:lang w:val="sr-Cyrl-CS"/>
        </w:rPr>
        <w:t>е иницијативу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групе грађана општине Брод</w:t>
      </w:r>
      <w:r w:rsidR="00B524CB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за покретање поступка утврђивања постојања сукоба</w:t>
      </w:r>
      <w:r w:rsidR="009C0BF2" w:rsidRPr="00C13B00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F5E41" w:rsidRPr="00C13B00">
        <w:rPr>
          <w:rFonts w:ascii="Times New Roman" w:hAnsi="Times New Roman"/>
          <w:sz w:val="24"/>
          <w:szCs w:val="24"/>
          <w:lang w:val="sr-Cyrl-CS"/>
        </w:rPr>
        <w:t>нтереса</w:t>
      </w:r>
      <w:r w:rsidR="000A79AF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</w:rPr>
        <w:t>Маје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3F5E4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одборнице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CA2883" w:rsidRPr="00C13B00" w:rsidRDefault="00175B69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У  иницијативи је наведе</w:t>
      </w:r>
      <w:r w:rsidR="0003254E" w:rsidRPr="00C13B00">
        <w:rPr>
          <w:rFonts w:ascii="Times New Roman" w:hAnsi="Times New Roman"/>
          <w:sz w:val="24"/>
          <w:szCs w:val="24"/>
          <w:lang w:val="sr-Cyrl-CS"/>
        </w:rPr>
        <w:t xml:space="preserve">но 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да је одборница</w:t>
      </w:r>
      <w:r w:rsidR="003F5E4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</w:rPr>
        <w:t>Маја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970A94" w:rsidRPr="00C13B00">
        <w:rPr>
          <w:rFonts w:ascii="Times New Roman" w:hAnsi="Times New Roman"/>
          <w:sz w:val="24"/>
          <w:szCs w:val="24"/>
        </w:rPr>
        <w:t xml:space="preserve">, </w:t>
      </w:r>
      <w:r w:rsidRPr="00C13B00">
        <w:rPr>
          <w:rFonts w:ascii="Times New Roman" w:hAnsi="Times New Roman"/>
          <w:sz w:val="24"/>
          <w:szCs w:val="24"/>
          <w:lang w:val="sr-Cyrl-CS"/>
        </w:rPr>
        <w:t>у сукобу интереса из разлога што</w:t>
      </w:r>
      <w:r w:rsidR="000A79AF" w:rsidRPr="00C13B00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AF79B6" w:rsidRPr="00C13B00">
        <w:rPr>
          <w:rFonts w:ascii="Times New Roman" w:hAnsi="Times New Roman"/>
          <w:sz w:val="24"/>
          <w:szCs w:val="24"/>
          <w:lang w:val="sr-Cyrl-CS"/>
        </w:rPr>
        <w:t xml:space="preserve"> на 12</w:t>
      </w:r>
      <w:r w:rsidR="00E82B42">
        <w:rPr>
          <w:rFonts w:ascii="Times New Roman" w:hAnsi="Times New Roman"/>
          <w:sz w:val="24"/>
          <w:szCs w:val="24"/>
          <w:lang w:val="sr-Cyrl-CS"/>
        </w:rPr>
        <w:t>.</w:t>
      </w:r>
      <w:r w:rsidR="00AF79B6" w:rsidRPr="00C13B00">
        <w:rPr>
          <w:rFonts w:ascii="Times New Roman" w:hAnsi="Times New Roman"/>
          <w:sz w:val="24"/>
          <w:szCs w:val="24"/>
          <w:lang w:val="sr-Cyrl-CS"/>
        </w:rPr>
        <w:t xml:space="preserve"> сједници Скупштине општине Брод</w:t>
      </w:r>
      <w:r w:rsidR="0051048B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гласала</w:t>
      </w:r>
      <w:r w:rsidR="000A79AF" w:rsidRPr="00C13B00">
        <w:rPr>
          <w:rFonts w:ascii="Times New Roman" w:hAnsi="Times New Roman"/>
          <w:sz w:val="24"/>
          <w:szCs w:val="24"/>
          <w:lang w:val="sr-Cyrl-CS"/>
        </w:rPr>
        <w:t xml:space="preserve"> за именовање</w:t>
      </w:r>
      <w:r w:rsidR="00986CD1">
        <w:rPr>
          <w:rFonts w:ascii="Times New Roman" w:hAnsi="Times New Roman"/>
          <w:sz w:val="24"/>
          <w:szCs w:val="24"/>
          <w:lang w:val="sr-Cyrl-CS"/>
        </w:rPr>
        <w:t xml:space="preserve"> И.</w:t>
      </w:r>
      <w:r w:rsidR="00AF79B6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86CD1">
        <w:rPr>
          <w:rFonts w:ascii="Times New Roman" w:hAnsi="Times New Roman"/>
          <w:sz w:val="24"/>
          <w:szCs w:val="24"/>
          <w:lang w:val="sr-Cyrl-CS"/>
        </w:rPr>
        <w:t>Ј.</w:t>
      </w:r>
      <w:r w:rsidR="00AF79B6" w:rsidRPr="00C13B00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AF79B6" w:rsidRPr="00C13B00">
        <w:rPr>
          <w:rFonts w:ascii="Times New Roman" w:hAnsi="Times New Roman"/>
          <w:sz w:val="24"/>
          <w:szCs w:val="24"/>
          <w:lang w:val="sr-Cyrl-CS"/>
        </w:rPr>
        <w:lastRenderedPageBreak/>
        <w:t>директ</w:t>
      </w:r>
      <w:r w:rsidR="000A79AF" w:rsidRPr="00C13B00">
        <w:rPr>
          <w:rFonts w:ascii="Times New Roman" w:hAnsi="Times New Roman"/>
          <w:sz w:val="24"/>
          <w:szCs w:val="24"/>
          <w:lang w:val="sr-Cyrl-CS"/>
        </w:rPr>
        <w:t>ора ЈЗУ „Дом зд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равља“ Брод иако је запослена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 xml:space="preserve"> у наведеној здравственој установи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 xml:space="preserve"> на мјесту медицинске сестре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 xml:space="preserve"> као и</w:t>
      </w:r>
      <w:r w:rsidR="00986CD1">
        <w:rPr>
          <w:rFonts w:ascii="Times New Roman" w:hAnsi="Times New Roman"/>
          <w:sz w:val="24"/>
          <w:szCs w:val="24"/>
          <w:lang w:val="sr-Cyrl-CS"/>
        </w:rPr>
        <w:t xml:space="preserve"> њена сестра А.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86CD1">
        <w:rPr>
          <w:rFonts w:ascii="Times New Roman" w:hAnsi="Times New Roman"/>
          <w:sz w:val="24"/>
          <w:szCs w:val="24"/>
          <w:lang w:val="sr-Cyrl-CS"/>
        </w:rPr>
        <w:t>Р</w:t>
      </w:r>
      <w:bookmarkStart w:id="1" w:name="_GoBack"/>
      <w:bookmarkEnd w:id="1"/>
      <w:r w:rsidR="00970A94" w:rsidRPr="00C13B0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129A0" w:rsidRPr="00C13B00" w:rsidRDefault="00F129A0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Уз иницијативу доставили су и </w:t>
      </w:r>
    </w:p>
    <w:p w:rsidR="00F129A0" w:rsidRPr="00C13B00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-</w:t>
      </w:r>
      <w:r w:rsidR="00E82B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Извод из записника са 7</w:t>
      </w:r>
      <w:r w:rsidR="00E82B42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29.07.2021 године,</w:t>
      </w:r>
    </w:p>
    <w:p w:rsidR="00F129A0" w:rsidRPr="00C13B00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-</w:t>
      </w:r>
      <w:r w:rsidR="00E82B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Извод из записника са 12</w:t>
      </w:r>
      <w:r w:rsidR="00E82B42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31.01.2022 године</w:t>
      </w:r>
    </w:p>
    <w:p w:rsidR="00F129A0" w:rsidRPr="00C13B00" w:rsidRDefault="00F129A0" w:rsidP="00F129A0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-</w:t>
      </w:r>
      <w:r w:rsidR="00E82B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тонске и видео записе са 7</w:t>
      </w:r>
      <w:r w:rsidR="003956EE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и 12</w:t>
      </w:r>
      <w:r w:rsidR="003956EE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сједнице Скупштине општине Брод. </w:t>
      </w:r>
    </w:p>
    <w:p w:rsidR="00417133" w:rsidRPr="00C13B00" w:rsidRDefault="00FF0423" w:rsidP="00C57BC5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B524CB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C57BC5" w:rsidRPr="00C13B00">
        <w:rPr>
          <w:rFonts w:ascii="Times New Roman" w:hAnsi="Times New Roman"/>
          <w:sz w:val="24"/>
          <w:szCs w:val="24"/>
        </w:rPr>
        <w:t xml:space="preserve"> </w:t>
      </w:r>
      <w:r w:rsidR="00417133" w:rsidRPr="00C13B00">
        <w:rPr>
          <w:rFonts w:ascii="Times New Roman" w:hAnsi="Times New Roman"/>
          <w:sz w:val="24"/>
          <w:szCs w:val="24"/>
          <w:lang w:val="sr-Cyrl-CS"/>
        </w:rPr>
        <w:t>доста</w:t>
      </w:r>
      <w:r w:rsidR="00324750" w:rsidRPr="00C13B00">
        <w:rPr>
          <w:rFonts w:ascii="Times New Roman" w:hAnsi="Times New Roman"/>
          <w:sz w:val="24"/>
          <w:szCs w:val="24"/>
          <w:lang w:val="sr-Cyrl-CS"/>
        </w:rPr>
        <w:t>вила</w:t>
      </w:r>
      <w:r w:rsidR="00C57BC5" w:rsidRPr="00C13B00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324750" w:rsidRPr="00C13B00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F05F0D" w:rsidRPr="00C13B00">
        <w:rPr>
          <w:rFonts w:ascii="Times New Roman" w:hAnsi="Times New Roman"/>
          <w:sz w:val="24"/>
          <w:szCs w:val="24"/>
          <w:lang w:val="sr-Cyrl-CS"/>
        </w:rPr>
        <w:t>ницијативу на изјашњење</w:t>
      </w:r>
      <w:r w:rsidR="00A177C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</w:rPr>
        <w:t>Маји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одборници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B95CA0" w:rsidRPr="00C13B00" w:rsidRDefault="00417133" w:rsidP="007D0E1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ab/>
        <w:t xml:space="preserve"> Републичка комисија за утврђивање сукоба интереса у органима власти Р</w:t>
      </w:r>
      <w:r w:rsidR="00F05F0D" w:rsidRPr="00C13B00">
        <w:rPr>
          <w:rFonts w:ascii="Times New Roman" w:hAnsi="Times New Roman"/>
          <w:sz w:val="24"/>
          <w:szCs w:val="24"/>
          <w:lang w:val="sr-Cyrl-CS"/>
        </w:rPr>
        <w:t xml:space="preserve">епублике Српске, запримила је 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>03.05.2022</w:t>
      </w:r>
      <w:r w:rsidRPr="00C13B00">
        <w:rPr>
          <w:rFonts w:ascii="Times New Roman" w:hAnsi="Times New Roman"/>
          <w:sz w:val="24"/>
          <w:szCs w:val="24"/>
          <w:lang w:val="sr-Cyrl-CS"/>
        </w:rPr>
        <w:t>. го</w:t>
      </w:r>
      <w:r w:rsidR="00F05F0D" w:rsidRPr="00C13B00">
        <w:rPr>
          <w:rFonts w:ascii="Times New Roman" w:hAnsi="Times New Roman"/>
          <w:sz w:val="24"/>
          <w:szCs w:val="24"/>
          <w:lang w:val="sr-Cyrl-CS"/>
        </w:rPr>
        <w:t>дине  изјашњењ</w:t>
      </w:r>
      <w:r w:rsidR="00776756" w:rsidRPr="00C13B00">
        <w:rPr>
          <w:rFonts w:ascii="Times New Roman" w:hAnsi="Times New Roman"/>
          <w:sz w:val="24"/>
          <w:szCs w:val="24"/>
          <w:lang w:val="sr-Cyrl-CS"/>
        </w:rPr>
        <w:t>е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 xml:space="preserve"> одборн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ице</w:t>
      </w:r>
      <w:r w:rsidR="000D4A0A" w:rsidRPr="00C13B00">
        <w:rPr>
          <w:rFonts w:ascii="Times New Roman" w:hAnsi="Times New Roman"/>
          <w:sz w:val="24"/>
          <w:szCs w:val="24"/>
        </w:rPr>
        <w:t xml:space="preserve"> </w:t>
      </w:r>
      <w:r w:rsidR="00970A94" w:rsidRPr="00C13B00">
        <w:rPr>
          <w:rFonts w:ascii="Times New Roman" w:hAnsi="Times New Roman"/>
          <w:sz w:val="24"/>
          <w:szCs w:val="24"/>
        </w:rPr>
        <w:t>Маје</w:t>
      </w:r>
      <w:r w:rsidR="000D4A0A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AF6D25" w:rsidRPr="00C13B00">
        <w:rPr>
          <w:rFonts w:ascii="Times New Roman" w:hAnsi="Times New Roman"/>
          <w:sz w:val="24"/>
          <w:szCs w:val="24"/>
          <w:lang w:val="sr-Cyrl-CS"/>
        </w:rPr>
        <w:t>,у коме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 xml:space="preserve"> оспорава наводе из иницијативе јер како наводи гласањем за директора „Дом здравља“ није </w:t>
      </w:r>
      <w:r w:rsidR="00F32B51" w:rsidRPr="00C13B00">
        <w:rPr>
          <w:rFonts w:ascii="Times New Roman" w:hAnsi="Times New Roman"/>
          <w:sz w:val="24"/>
          <w:szCs w:val="24"/>
          <w:lang w:val="sr-Cyrl-CS"/>
        </w:rPr>
        <w:t xml:space="preserve">за себе или члана </w:t>
      </w:r>
      <w:r w:rsidR="00F32B51" w:rsidRPr="00C13B00">
        <w:rPr>
          <w:rFonts w:ascii="Times New Roman" w:hAnsi="Times New Roman"/>
          <w:sz w:val="24"/>
          <w:szCs w:val="24"/>
        </w:rPr>
        <w:t>своје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 xml:space="preserve"> породице остварила 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>приватни интерес.</w:t>
      </w:r>
    </w:p>
    <w:p w:rsidR="006E68B8" w:rsidRPr="00C13B00" w:rsidRDefault="006E68B8" w:rsidP="003956EE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Такође 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>истиче да ј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>е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71A" w:rsidRPr="00C13B00">
        <w:rPr>
          <w:rFonts w:ascii="Times New Roman" w:hAnsi="Times New Roman"/>
          <w:sz w:val="24"/>
          <w:szCs w:val="24"/>
          <w:lang w:val="sr-Cyrl-CS"/>
        </w:rPr>
        <w:t xml:space="preserve"> запослена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у ЈЗУ „Дом здравља“ Брод</w:t>
      </w:r>
      <w:r w:rsidR="000D4A0A" w:rsidRPr="00C13B00">
        <w:rPr>
          <w:rFonts w:ascii="Times New Roman" w:hAnsi="Times New Roman"/>
          <w:sz w:val="24"/>
          <w:szCs w:val="24"/>
          <w:lang w:val="sr-Cyrl-CS"/>
        </w:rPr>
        <w:t xml:space="preserve"> као медицинска сестра од  2017</w:t>
      </w:r>
      <w:r w:rsidR="003956EE">
        <w:rPr>
          <w:rFonts w:ascii="Times New Roman" w:hAnsi="Times New Roman"/>
          <w:sz w:val="24"/>
          <w:szCs w:val="24"/>
          <w:lang w:val="sr-Cyrl-CS"/>
        </w:rPr>
        <w:t>.</w:t>
      </w:r>
      <w:r w:rsidR="000A771A" w:rsidRPr="00C13B00">
        <w:rPr>
          <w:rFonts w:ascii="Times New Roman" w:hAnsi="Times New Roman"/>
          <w:sz w:val="24"/>
          <w:szCs w:val="24"/>
          <w:lang w:val="sr-Cyrl-CS"/>
        </w:rPr>
        <w:t xml:space="preserve"> године и </w:t>
      </w:r>
      <w:r w:rsidR="003956EE">
        <w:rPr>
          <w:rFonts w:ascii="Times New Roman" w:hAnsi="Times New Roman"/>
          <w:sz w:val="24"/>
          <w:szCs w:val="24"/>
          <w:lang w:val="sr-Cyrl-CS"/>
        </w:rPr>
        <w:t>за свој рад прима лични доходак-</w:t>
      </w:r>
      <w:r w:rsidR="000A771A" w:rsidRPr="00C13B00">
        <w:rPr>
          <w:rFonts w:ascii="Times New Roman" w:hAnsi="Times New Roman"/>
          <w:sz w:val="24"/>
          <w:szCs w:val="24"/>
          <w:lang w:val="sr-Cyrl-CS"/>
        </w:rPr>
        <w:t>плату. Наводи да се уговор о раду не може  сматрати за сукоб интер</w:t>
      </w:r>
      <w:r w:rsidR="00F32B51" w:rsidRPr="00C13B00">
        <w:rPr>
          <w:rFonts w:ascii="Times New Roman" w:hAnsi="Times New Roman"/>
          <w:sz w:val="24"/>
          <w:szCs w:val="24"/>
          <w:lang w:val="sr-Cyrl-CS"/>
        </w:rPr>
        <w:t>еса јер истим  остварује накнаду за рад, а не било коју финансијску</w:t>
      </w:r>
      <w:r w:rsidR="000A771A" w:rsidRPr="00C13B00">
        <w:rPr>
          <w:rFonts w:ascii="Times New Roman" w:hAnsi="Times New Roman"/>
          <w:sz w:val="24"/>
          <w:szCs w:val="24"/>
          <w:lang w:val="sr-Cyrl-CS"/>
        </w:rPr>
        <w:t xml:space="preserve"> корист-профит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 xml:space="preserve">. Такође 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истиче да </w:t>
      </w:r>
      <w:r w:rsidR="00986CD1">
        <w:rPr>
          <w:rFonts w:ascii="Times New Roman" w:hAnsi="Times New Roman"/>
          <w:sz w:val="24"/>
          <w:szCs w:val="24"/>
          <w:lang w:val="sr-Cyrl-CS"/>
        </w:rPr>
        <w:t xml:space="preserve"> избором директора И. Ј.</w:t>
      </w:r>
      <w:r w:rsidR="00970A94" w:rsidRPr="00C13B00">
        <w:rPr>
          <w:rFonts w:ascii="Times New Roman" w:hAnsi="Times New Roman"/>
          <w:sz w:val="24"/>
          <w:szCs w:val="24"/>
          <w:lang w:val="sr-Cyrl-CS"/>
        </w:rPr>
        <w:t xml:space="preserve"> није остварила никакву 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додатну финансијску корист осим плате коју остварује за свој рад од 2017</w:t>
      </w:r>
      <w:r w:rsidR="003956EE">
        <w:rPr>
          <w:rFonts w:ascii="Times New Roman" w:hAnsi="Times New Roman"/>
          <w:sz w:val="24"/>
          <w:szCs w:val="24"/>
          <w:lang w:val="sr-Cyrl-CS"/>
        </w:rPr>
        <w:t>.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 године.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Напом</w:t>
      </w:r>
      <w:r w:rsidR="00986CD1">
        <w:rPr>
          <w:rFonts w:ascii="Times New Roman" w:hAnsi="Times New Roman"/>
          <w:sz w:val="24"/>
          <w:szCs w:val="24"/>
          <w:lang w:val="sr-Cyrl-CS"/>
        </w:rPr>
        <w:t>иње да је њена сестра А. Р.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 запослена у Дому здравља Брод од 03.12.2018 године значи много раније него је садашњи директор именован на ту функцију. </w:t>
      </w:r>
    </w:p>
    <w:p w:rsidR="006E68B8" w:rsidRPr="00C13B00" w:rsidRDefault="006E68B8" w:rsidP="003956EE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На крају наводи да је иницијатива поднесена од анонимне групе грађана која нема статус физичког или правног лица и као таква је неовлашћена за подношење иницијативе.</w:t>
      </w:r>
    </w:p>
    <w:p w:rsidR="00B0013E" w:rsidRPr="00C13B00" w:rsidRDefault="006E68B8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Предлаже да се иницијатива одбаци из формално правних разлога или одбије као неоснована</w:t>
      </w:r>
      <w:r w:rsidR="00F36645" w:rsidRPr="00C13B00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95CA0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6645" w:rsidRPr="00C13B00" w:rsidRDefault="00F36645" w:rsidP="00F3664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6899" w:rsidRPr="00C13B00" w:rsidRDefault="00417133" w:rsidP="00D07F4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Цијенећи све чињенице утврђене у првостепеном поступку, као и све наводе истакнуте у иницијативи, из</w:t>
      </w:r>
      <w:r w:rsidR="00EB6899" w:rsidRPr="00C13B00">
        <w:rPr>
          <w:rFonts w:ascii="Times New Roman" w:hAnsi="Times New Roman"/>
          <w:sz w:val="24"/>
          <w:szCs w:val="24"/>
          <w:lang w:val="sr-Cyrl-CS"/>
        </w:rPr>
        <w:t>јашњењу по иницијативи,</w:t>
      </w:r>
      <w:r w:rsidR="00B645F6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Републичка комисија за утврђивање сукоба интереса у органима власти Републике Српск</w:t>
      </w:r>
      <w:r w:rsidR="00E3572C" w:rsidRPr="00C13B00">
        <w:rPr>
          <w:rFonts w:ascii="Times New Roman" w:hAnsi="Times New Roman"/>
          <w:sz w:val="24"/>
          <w:szCs w:val="24"/>
          <w:lang w:val="sr-Cyrl-CS"/>
        </w:rPr>
        <w:t>е утв</w:t>
      </w:r>
      <w:r w:rsidR="006D2A63" w:rsidRPr="00C13B00">
        <w:rPr>
          <w:rFonts w:ascii="Times New Roman" w:hAnsi="Times New Roman"/>
          <w:sz w:val="24"/>
          <w:szCs w:val="24"/>
          <w:lang w:val="sr-Cyrl-CS"/>
        </w:rPr>
        <w:t>рдила је</w:t>
      </w:r>
      <w:r w:rsidR="00EB6899" w:rsidRPr="00C13B00">
        <w:rPr>
          <w:rFonts w:ascii="Times New Roman" w:hAnsi="Times New Roman"/>
          <w:sz w:val="24"/>
          <w:szCs w:val="24"/>
          <w:lang w:val="sr-Cyrl-CS"/>
        </w:rPr>
        <w:t>:</w:t>
      </w:r>
    </w:p>
    <w:p w:rsidR="004579E1" w:rsidRPr="00C13B00" w:rsidRDefault="004579E1" w:rsidP="00D07F4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7F4C" w:rsidRPr="00C13B00" w:rsidRDefault="004579E1" w:rsidP="00FA51E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13B00">
        <w:rPr>
          <w:rFonts w:ascii="Times New Roman" w:hAnsi="Times New Roman"/>
          <w:b/>
          <w:sz w:val="24"/>
          <w:szCs w:val="24"/>
          <w:lang w:val="sr-Cyrl-CS"/>
        </w:rPr>
        <w:t>Маја Радовановић,</w:t>
      </w:r>
      <w:r w:rsidR="003956E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b/>
          <w:sz w:val="24"/>
          <w:szCs w:val="24"/>
          <w:lang w:val="sr-Cyrl-CS"/>
        </w:rPr>
        <w:t>одборница Скупштине општине Брод, није у сукобу интереса из следећих разлога:</w:t>
      </w:r>
    </w:p>
    <w:p w:rsidR="004579E1" w:rsidRPr="00C13B00" w:rsidRDefault="004579E1" w:rsidP="00FA51E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43E71" w:rsidRPr="00C13B00" w:rsidRDefault="00456103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Ниј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е спорно да је 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одборница</w:t>
      </w:r>
      <w:r w:rsidR="002E4809" w:rsidRPr="00C13B00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3B12B6" w:rsidRPr="00C13B00">
        <w:rPr>
          <w:rFonts w:ascii="Times New Roman" w:hAnsi="Times New Roman"/>
          <w:sz w:val="24"/>
          <w:szCs w:val="24"/>
          <w:lang w:val="sr-Cyrl-CS"/>
        </w:rPr>
        <w:t xml:space="preserve">  запослена у ЈЗУ </w:t>
      </w:r>
      <w:r w:rsidR="00D047FC" w:rsidRPr="00C13B00">
        <w:rPr>
          <w:rFonts w:ascii="Times New Roman" w:hAnsi="Times New Roman"/>
          <w:sz w:val="24"/>
          <w:szCs w:val="24"/>
          <w:lang w:val="sr-Cyrl-CS"/>
        </w:rPr>
        <w:t>„</w:t>
      </w:r>
      <w:r w:rsidR="003B12B6" w:rsidRPr="00C13B00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“ Брод као медицинска сестра</w:t>
      </w:r>
      <w:r w:rsidR="002E4809" w:rsidRPr="00C13B00">
        <w:rPr>
          <w:rFonts w:ascii="Times New Roman" w:hAnsi="Times New Roman"/>
          <w:sz w:val="24"/>
          <w:szCs w:val="24"/>
          <w:lang w:val="sr-Cyrl-CS"/>
        </w:rPr>
        <w:t>.</w:t>
      </w:r>
      <w:r w:rsidR="00D047FC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2B51" w:rsidRPr="00C13B00" w:rsidRDefault="00F32B51" w:rsidP="003956EE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По одредбама</w:t>
      </w:r>
      <w:r w:rsidRPr="00C13B00">
        <w:rPr>
          <w:rFonts w:ascii="Times New Roman" w:hAnsi="Times New Roman"/>
          <w:sz w:val="24"/>
          <w:szCs w:val="24"/>
        </w:rPr>
        <w:t xml:space="preserve"> Закон</w:t>
      </w:r>
      <w:r w:rsidRPr="00C13B00">
        <w:rPr>
          <w:rFonts w:ascii="Times New Roman" w:hAnsi="Times New Roman"/>
          <w:sz w:val="24"/>
          <w:szCs w:val="24"/>
          <w:lang w:val="sr-Cyrl-CS"/>
        </w:rPr>
        <w:t>а</w:t>
      </w:r>
      <w:r w:rsidRPr="00C13B00">
        <w:rPr>
          <w:rFonts w:ascii="Times New Roman" w:hAnsi="Times New Roman"/>
          <w:sz w:val="24"/>
          <w:szCs w:val="24"/>
        </w:rPr>
        <w:t xml:space="preserve"> о систему јавних служби, јавне установе оснивају се у области образовања,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науке,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културе,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спорта,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ученичког и студентског стандарда,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 xml:space="preserve">здравствене </w:t>
      </w:r>
      <w:r w:rsidRPr="00C13B00">
        <w:rPr>
          <w:rFonts w:ascii="Times New Roman" w:hAnsi="Times New Roman"/>
          <w:sz w:val="24"/>
          <w:szCs w:val="24"/>
        </w:rPr>
        <w:lastRenderedPageBreak/>
        <w:t>заштите,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друштвене бриге о дјеци,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социјалне заштите,</w:t>
      </w:r>
      <w:r w:rsidR="003956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C13B00">
        <w:rPr>
          <w:rFonts w:ascii="Times New Roman" w:hAnsi="Times New Roman"/>
          <w:sz w:val="24"/>
          <w:szCs w:val="24"/>
        </w:rPr>
        <w:t>социјалног осигурања и све се дјелимично или у цјелини финансирају из буџета.</w:t>
      </w:r>
    </w:p>
    <w:p w:rsidR="0045256A" w:rsidRPr="00C13B00" w:rsidRDefault="003B12B6" w:rsidP="00B6396C">
      <w:pPr>
        <w:spacing w:after="0"/>
        <w:ind w:firstLine="420"/>
        <w:jc w:val="both"/>
        <w:rPr>
          <w:rFonts w:ascii="Times New Roman" w:hAnsi="Times New Roman"/>
          <w:sz w:val="24"/>
          <w:szCs w:val="24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Чињеница да се Ј</w:t>
      </w:r>
      <w:r w:rsidR="00456103" w:rsidRPr="00C13B00">
        <w:rPr>
          <w:rFonts w:ascii="Times New Roman" w:hAnsi="Times New Roman"/>
          <w:sz w:val="24"/>
          <w:szCs w:val="24"/>
          <w:lang w:val="sr-Cyrl-CS"/>
        </w:rPr>
        <w:t>авна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здравствена установ</w:t>
      </w:r>
      <w:r w:rsidR="0083244B" w:rsidRPr="00C13B00">
        <w:rPr>
          <w:rFonts w:ascii="Times New Roman" w:hAnsi="Times New Roman"/>
          <w:sz w:val="24"/>
          <w:szCs w:val="24"/>
          <w:lang w:val="sr-Cyrl-CS"/>
        </w:rPr>
        <w:t>а „Дом здравља“</w:t>
      </w:r>
      <w:r w:rsidR="00456103" w:rsidRPr="00C13B00">
        <w:rPr>
          <w:rFonts w:ascii="Times New Roman" w:hAnsi="Times New Roman"/>
          <w:sz w:val="24"/>
          <w:szCs w:val="24"/>
          <w:lang w:val="sr-Cyrl-CS"/>
        </w:rPr>
        <w:t>дјелимич</w:t>
      </w:r>
      <w:r w:rsidR="003956EE">
        <w:rPr>
          <w:rFonts w:ascii="Times New Roman" w:hAnsi="Times New Roman"/>
          <w:sz w:val="24"/>
          <w:szCs w:val="24"/>
          <w:lang w:val="sr-Cyrl-CS"/>
        </w:rPr>
        <w:t>но финансира из буџета О</w:t>
      </w:r>
      <w:r w:rsidR="00C75801" w:rsidRPr="00C13B00">
        <w:rPr>
          <w:rFonts w:ascii="Times New Roman" w:hAnsi="Times New Roman"/>
          <w:sz w:val="24"/>
          <w:szCs w:val="24"/>
          <w:lang w:val="sr-Cyrl-CS"/>
        </w:rPr>
        <w:t xml:space="preserve">пштине </w:t>
      </w:r>
      <w:r w:rsidR="0083244B" w:rsidRPr="00C13B00">
        <w:rPr>
          <w:rFonts w:ascii="Times New Roman" w:hAnsi="Times New Roman"/>
          <w:sz w:val="24"/>
          <w:szCs w:val="24"/>
        </w:rPr>
        <w:t>Брод</w:t>
      </w:r>
      <w:r w:rsidR="00C75801" w:rsidRPr="00C13B00">
        <w:rPr>
          <w:rFonts w:ascii="Times New Roman" w:hAnsi="Times New Roman"/>
          <w:sz w:val="24"/>
          <w:szCs w:val="24"/>
        </w:rPr>
        <w:t xml:space="preserve"> није и не може </w:t>
      </w:r>
      <w:r w:rsidR="001A2586" w:rsidRPr="00C13B00">
        <w:rPr>
          <w:rFonts w:ascii="Times New Roman" w:hAnsi="Times New Roman"/>
          <w:sz w:val="24"/>
          <w:szCs w:val="24"/>
        </w:rPr>
        <w:t xml:space="preserve">бити разлог да </w:t>
      </w:r>
      <w:r w:rsidR="004579E1" w:rsidRPr="00C13B00">
        <w:rPr>
          <w:rFonts w:ascii="Times New Roman" w:hAnsi="Times New Roman"/>
          <w:sz w:val="24"/>
          <w:szCs w:val="24"/>
        </w:rPr>
        <w:t>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4579E1" w:rsidRPr="00C13B00">
        <w:rPr>
          <w:rFonts w:ascii="Times New Roman" w:hAnsi="Times New Roman"/>
          <w:sz w:val="24"/>
          <w:szCs w:val="24"/>
        </w:rPr>
        <w:t>као одборница</w:t>
      </w:r>
      <w:r w:rsidR="003956EE">
        <w:rPr>
          <w:rFonts w:ascii="Times New Roman" w:hAnsi="Times New Roman"/>
          <w:sz w:val="24"/>
          <w:szCs w:val="24"/>
        </w:rPr>
        <w:t xml:space="preserve"> </w:t>
      </w:r>
      <w:r w:rsidR="003956EE">
        <w:rPr>
          <w:rFonts w:ascii="Times New Roman" w:hAnsi="Times New Roman"/>
          <w:sz w:val="24"/>
          <w:szCs w:val="24"/>
          <w:lang w:val="sr-Cyrl-BA"/>
        </w:rPr>
        <w:t>О</w:t>
      </w:r>
      <w:r w:rsidR="0083244B" w:rsidRPr="00C13B00">
        <w:rPr>
          <w:rFonts w:ascii="Times New Roman" w:hAnsi="Times New Roman"/>
          <w:sz w:val="24"/>
          <w:szCs w:val="24"/>
        </w:rPr>
        <w:t>пштине Брод не гласа за избор директора</w:t>
      </w:r>
      <w:r w:rsidR="00740F21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740F21" w:rsidRPr="00C13B00">
        <w:rPr>
          <w:rFonts w:ascii="Times New Roman" w:hAnsi="Times New Roman"/>
          <w:sz w:val="24"/>
          <w:szCs w:val="24"/>
        </w:rPr>
        <w:t xml:space="preserve"> 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>само из разлога што  је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0F21" w:rsidRPr="00C13B00">
        <w:rPr>
          <w:rFonts w:ascii="Times New Roman" w:hAnsi="Times New Roman"/>
          <w:sz w:val="24"/>
          <w:szCs w:val="24"/>
          <w:lang w:val="sr-Cyrl-CS"/>
        </w:rPr>
        <w:t xml:space="preserve"> запосл</w:t>
      </w:r>
      <w:r w:rsidR="002E4809" w:rsidRPr="00C13B00">
        <w:rPr>
          <w:rFonts w:ascii="Times New Roman" w:hAnsi="Times New Roman"/>
          <w:sz w:val="24"/>
          <w:szCs w:val="24"/>
          <w:lang w:val="sr-Cyrl-CS"/>
        </w:rPr>
        <w:t>ена у наведеној јавној установи.</w:t>
      </w:r>
    </w:p>
    <w:p w:rsidR="003F7127" w:rsidRPr="00C13B00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Гласањем за именовање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13B00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13B00">
        <w:rPr>
          <w:rFonts w:ascii="Times New Roman" w:hAnsi="Times New Roman"/>
          <w:sz w:val="24"/>
          <w:szCs w:val="24"/>
          <w:lang w:val="sr-Cyrl-CS"/>
        </w:rPr>
        <w:t>“</w:t>
      </w:r>
      <w:r w:rsidR="00740F2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3B00">
        <w:rPr>
          <w:rFonts w:ascii="Times New Roman" w:hAnsi="Times New Roman"/>
          <w:sz w:val="24"/>
          <w:szCs w:val="24"/>
          <w:lang w:val="sr-Cyrl-CS"/>
        </w:rPr>
        <w:t>Брод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 одборница 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није повредила</w:t>
      </w:r>
      <w:r w:rsidR="00B43E71" w:rsidRPr="00C13B00">
        <w:rPr>
          <w:rFonts w:ascii="Times New Roman" w:hAnsi="Times New Roman"/>
          <w:sz w:val="24"/>
          <w:szCs w:val="24"/>
          <w:lang w:val="sr-Cyrl-CS"/>
        </w:rPr>
        <w:t xml:space="preserve"> принципе дјеловања изабраних представника власти</w:t>
      </w:r>
      <w:r w:rsidR="003F7127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13B00">
        <w:rPr>
          <w:rFonts w:ascii="Times New Roman" w:hAnsi="Times New Roman"/>
          <w:sz w:val="24"/>
          <w:szCs w:val="24"/>
          <w:lang w:val="sr-Cyrl-CS"/>
        </w:rPr>
        <w:t>из члана 3.став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C13B00">
        <w:rPr>
          <w:rFonts w:ascii="Times New Roman" w:hAnsi="Times New Roman"/>
          <w:sz w:val="24"/>
          <w:szCs w:val="24"/>
          <w:lang w:val="sr-Cyrl-CS"/>
        </w:rPr>
        <w:t xml:space="preserve">1.и 2.,а у вези са чланом </w:t>
      </w:r>
      <w:r w:rsidR="003F7127" w:rsidRPr="00C13B00">
        <w:rPr>
          <w:rFonts w:ascii="Times New Roman" w:hAnsi="Times New Roman"/>
          <w:sz w:val="24"/>
          <w:szCs w:val="24"/>
          <w:lang w:val="sr-Cyrl-CS"/>
        </w:rPr>
        <w:t>2. Закона о спречавању сукоба интереса у органима власти Републике Српске на начин да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је свој приватни интерес ставила</w:t>
      </w:r>
      <w:r w:rsidR="003F7127" w:rsidRPr="00C13B00">
        <w:rPr>
          <w:rFonts w:ascii="Times New Roman" w:hAnsi="Times New Roman"/>
          <w:sz w:val="24"/>
          <w:szCs w:val="24"/>
          <w:lang w:val="sr-Cyrl-CS"/>
        </w:rPr>
        <w:t xml:space="preserve"> изнад јавног.</w:t>
      </w:r>
    </w:p>
    <w:p w:rsidR="00E66380" w:rsidRPr="00C13B00" w:rsidRDefault="00D55B9B" w:rsidP="0056430F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Гласањем за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C13B00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C13B00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C13B00">
        <w:rPr>
          <w:rFonts w:ascii="Times New Roman" w:hAnsi="Times New Roman"/>
          <w:sz w:val="24"/>
          <w:szCs w:val="24"/>
          <w:lang w:val="sr-Cyrl-CS"/>
        </w:rPr>
        <w:t>“ Брод</w:t>
      </w:r>
      <w:r w:rsidR="00740F2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579E1" w:rsidRPr="00C13B00">
        <w:rPr>
          <w:rFonts w:ascii="Times New Roman" w:hAnsi="Times New Roman"/>
          <w:sz w:val="24"/>
          <w:szCs w:val="24"/>
        </w:rPr>
        <w:t>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 xml:space="preserve"> одборница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Брод</w:t>
      </w:r>
      <w:r w:rsidR="00171C4C" w:rsidRPr="00C13B00">
        <w:rPr>
          <w:rFonts w:ascii="Times New Roman" w:hAnsi="Times New Roman"/>
          <w:sz w:val="24"/>
          <w:szCs w:val="24"/>
          <w:lang w:val="sr-Cyrl-CS"/>
        </w:rPr>
        <w:t xml:space="preserve"> за себе ни</w:t>
      </w:r>
      <w:r w:rsidR="004579E1" w:rsidRPr="00C13B00">
        <w:rPr>
          <w:rFonts w:ascii="Times New Roman" w:hAnsi="Times New Roman"/>
          <w:sz w:val="24"/>
          <w:szCs w:val="24"/>
          <w:lang w:val="sr-Cyrl-CS"/>
        </w:rPr>
        <w:t>је остварила</w:t>
      </w:r>
      <w:r w:rsidR="00171C4C" w:rsidRPr="00C13B00">
        <w:rPr>
          <w:rFonts w:ascii="Times New Roman" w:hAnsi="Times New Roman"/>
          <w:sz w:val="24"/>
          <w:szCs w:val="24"/>
          <w:lang w:val="sr-Cyrl-CS"/>
        </w:rPr>
        <w:t xml:space="preserve"> било какву предност у односу на друга лица,нити неки специфичан приватни интерес</w:t>
      </w:r>
      <w:r w:rsidR="002E4809" w:rsidRPr="00C13B00">
        <w:rPr>
          <w:rFonts w:ascii="Times New Roman" w:hAnsi="Times New Roman"/>
          <w:sz w:val="24"/>
          <w:szCs w:val="24"/>
          <w:lang w:val="sr-Cyrl-CS"/>
        </w:rPr>
        <w:t>.</w:t>
      </w:r>
      <w:r w:rsidR="00B43E7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6396C" w:rsidRPr="00C13B00" w:rsidRDefault="00B6396C" w:rsidP="007F3B2A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 Глас</w:t>
      </w:r>
      <w:r w:rsidR="007F3B2A" w:rsidRPr="00C13B00">
        <w:rPr>
          <w:rFonts w:ascii="Times New Roman" w:hAnsi="Times New Roman"/>
          <w:sz w:val="24"/>
          <w:szCs w:val="24"/>
          <w:lang w:val="sr-Cyrl-CS"/>
        </w:rPr>
        <w:t>ање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за именовање директора „Дома здравља“ Брод ни у ком случају не представља забрањену активност с обзиром да ни на који начин</w:t>
      </w:r>
      <w:r w:rsidR="002E4809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7D8B" w:rsidRPr="00C13B00">
        <w:rPr>
          <w:rFonts w:ascii="Times New Roman" w:hAnsi="Times New Roman"/>
          <w:sz w:val="24"/>
          <w:szCs w:val="24"/>
        </w:rPr>
        <w:t>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="002E7D8B" w:rsidRPr="00C13B00">
        <w:rPr>
          <w:rFonts w:ascii="Times New Roman" w:hAnsi="Times New Roman"/>
          <w:sz w:val="24"/>
          <w:szCs w:val="24"/>
          <w:lang w:val="sr-Cyrl-CS"/>
        </w:rPr>
        <w:t>није прибавила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материјалну нити било какву другу корист за себе или п</w:t>
      </w:r>
      <w:r w:rsidR="007F3B2A" w:rsidRPr="00C13B00">
        <w:rPr>
          <w:rFonts w:ascii="Times New Roman" w:hAnsi="Times New Roman"/>
          <w:sz w:val="24"/>
          <w:szCs w:val="24"/>
          <w:lang w:val="sr-Cyrl-CS"/>
        </w:rPr>
        <w:t>овезана лица.</w:t>
      </w:r>
    </w:p>
    <w:p w:rsidR="00C6751C" w:rsidRPr="00C13B00" w:rsidRDefault="00C6751C" w:rsidP="00C6751C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Одборницима Скупштине општине припада право али и дужност да одлучују о питањима из надлежности Скупштине општине која су од јавног интере</w:t>
      </w:r>
      <w:r w:rsidR="00B6396C" w:rsidRPr="00C13B00">
        <w:rPr>
          <w:rFonts w:ascii="Times New Roman" w:hAnsi="Times New Roman"/>
          <w:sz w:val="24"/>
          <w:szCs w:val="24"/>
          <w:lang w:val="sr-Cyrl-CS"/>
        </w:rPr>
        <w:t>са, а именовање директора ЈЗУ „Дом здравља“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је од јавног интереса.</w:t>
      </w:r>
      <w:r w:rsidR="00417133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6751C" w:rsidRPr="00C13B00" w:rsidRDefault="00C6751C" w:rsidP="00BC16E4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Према томе,гласањем за</w:t>
      </w:r>
      <w:r w:rsidR="00B6396C" w:rsidRPr="00C13B00">
        <w:rPr>
          <w:rFonts w:ascii="Times New Roman" w:hAnsi="Times New Roman"/>
          <w:sz w:val="24"/>
          <w:szCs w:val="24"/>
          <w:lang w:val="sr-Cyrl-CS"/>
        </w:rPr>
        <w:t xml:space="preserve"> именовање</w:t>
      </w:r>
      <w:r w:rsidR="00BC16E4" w:rsidRPr="00C13B00">
        <w:rPr>
          <w:rFonts w:ascii="Times New Roman" w:hAnsi="Times New Roman"/>
          <w:sz w:val="24"/>
          <w:szCs w:val="24"/>
          <w:lang w:val="sr-Cyrl-CS"/>
        </w:rPr>
        <w:t xml:space="preserve"> директора Јавне здравствене установе </w:t>
      </w:r>
      <w:r w:rsidR="00B6396C" w:rsidRPr="00C13B00">
        <w:rPr>
          <w:rFonts w:ascii="Times New Roman" w:hAnsi="Times New Roman"/>
          <w:sz w:val="24"/>
          <w:szCs w:val="24"/>
          <w:lang w:val="sr-Cyrl-CS"/>
        </w:rPr>
        <w:t>„</w:t>
      </w:r>
      <w:r w:rsidR="00BC16E4" w:rsidRPr="00C13B00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2E7D8B" w:rsidRPr="00C13B00">
        <w:rPr>
          <w:rFonts w:ascii="Times New Roman" w:hAnsi="Times New Roman"/>
          <w:sz w:val="24"/>
          <w:szCs w:val="24"/>
          <w:lang w:val="sr-Cyrl-CS"/>
        </w:rPr>
        <w:t>“ Брод одборница</w:t>
      </w:r>
      <w:r w:rsidR="00A40A41"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7D8B" w:rsidRPr="00C13B00">
        <w:rPr>
          <w:rFonts w:ascii="Times New Roman" w:hAnsi="Times New Roman"/>
          <w:sz w:val="24"/>
          <w:szCs w:val="24"/>
        </w:rPr>
        <w:t>Маја</w:t>
      </w:r>
      <w:r w:rsidR="00E06A64" w:rsidRPr="00C13B00">
        <w:rPr>
          <w:rFonts w:ascii="Times New Roman" w:hAnsi="Times New Roman"/>
          <w:sz w:val="24"/>
          <w:szCs w:val="24"/>
        </w:rPr>
        <w:t xml:space="preserve"> Радовановић</w:t>
      </w:r>
      <w:r w:rsidR="00E06A64" w:rsidRPr="00C13B00">
        <w:rPr>
          <w:rFonts w:ascii="Times New Roman" w:hAnsi="Times New Roman"/>
          <w:sz w:val="24"/>
          <w:szCs w:val="24"/>
          <w:lang w:val="sr-Cyrl-CS"/>
        </w:rPr>
        <w:t>,</w:t>
      </w:r>
      <w:r w:rsidRPr="00C13B00">
        <w:rPr>
          <w:rFonts w:ascii="Times New Roman" w:hAnsi="Times New Roman"/>
          <w:sz w:val="24"/>
          <w:szCs w:val="24"/>
          <w:lang w:val="sr-Cyrl-CS"/>
        </w:rPr>
        <w:t>није у сукобу интереса</w:t>
      </w:r>
      <w:r w:rsidR="001A5402" w:rsidRPr="00C13B00">
        <w:rPr>
          <w:rFonts w:ascii="Times New Roman" w:hAnsi="Times New Roman"/>
          <w:sz w:val="24"/>
          <w:szCs w:val="24"/>
          <w:lang w:val="sr-Cyrl-CS"/>
        </w:rPr>
        <w:t>.</w:t>
      </w:r>
      <w:r w:rsidRPr="00C13B0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417133" w:rsidRPr="00C13B00" w:rsidRDefault="00417133" w:rsidP="00417133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Због свега напред утврђеног рјешено је као у диспозитиву овог рјешења.</w:t>
      </w:r>
    </w:p>
    <w:p w:rsidR="003956EE" w:rsidRDefault="003956EE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C13B00" w:rsidRDefault="00417133" w:rsidP="00417133">
      <w:pPr>
        <w:spacing w:after="80"/>
        <w:ind w:firstLine="708"/>
        <w:jc w:val="both"/>
        <w:rPr>
          <w:rFonts w:ascii="Times New Roman" w:hAnsi="Times New Roman"/>
          <w:sz w:val="24"/>
          <w:szCs w:val="24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417133" w:rsidRDefault="00417133" w:rsidP="0088189A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 xml:space="preserve">Против овог рјешења незадовољна странка  може у року од 15 дана од дана пријема овог рјешења, поднијети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C13B00">
        <w:rPr>
          <w:rFonts w:ascii="Times New Roman" w:hAnsi="Times New Roman"/>
          <w:sz w:val="24"/>
          <w:szCs w:val="24"/>
        </w:rPr>
        <w:t>Трг јасеновачких жртава бр. 4</w:t>
      </w:r>
      <w:r w:rsidR="008523A0" w:rsidRPr="00C13B00"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3956EE" w:rsidRPr="00C13B00" w:rsidRDefault="003956EE" w:rsidP="0088189A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14F2" w:rsidRPr="00C13B00" w:rsidRDefault="005114F2" w:rsidP="005114F2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  <w:t xml:space="preserve">               </w:t>
      </w:r>
      <w:r w:rsidR="003956EE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C13B00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5114F2" w:rsidRPr="00C13B00" w:rsidRDefault="005114F2" w:rsidP="005114F2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</w:r>
      <w:r w:rsidRPr="00C13B00"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                                       Обренка Слијепчевић</w:t>
      </w:r>
    </w:p>
    <w:p w:rsidR="005114F2" w:rsidRDefault="005114F2" w:rsidP="005114F2">
      <w:pPr>
        <w:spacing w:after="80"/>
        <w:ind w:firstLine="708"/>
        <w:jc w:val="both"/>
        <w:rPr>
          <w:rFonts w:ascii="Arial" w:hAnsi="Arial" w:cs="Arial"/>
          <w:sz w:val="20"/>
          <w:szCs w:val="20"/>
          <w:lang w:val="sr-Cyrl-CS"/>
        </w:rPr>
      </w:pPr>
    </w:p>
    <w:p w:rsidR="005114F2" w:rsidRPr="003956EE" w:rsidRDefault="005114F2" w:rsidP="005114F2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56EE">
        <w:rPr>
          <w:rFonts w:ascii="Times New Roman" w:hAnsi="Times New Roman"/>
          <w:sz w:val="24"/>
          <w:szCs w:val="24"/>
          <w:lang w:val="sr-Cyrl-CS"/>
        </w:rPr>
        <w:t>Доставити:</w:t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</w:p>
    <w:p w:rsidR="005114F2" w:rsidRPr="003956EE" w:rsidRDefault="00ED6FE4" w:rsidP="005114F2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56EE">
        <w:rPr>
          <w:rFonts w:ascii="Times New Roman" w:hAnsi="Times New Roman"/>
          <w:sz w:val="24"/>
          <w:szCs w:val="24"/>
          <w:lang w:val="sr-Cyrl-BA"/>
        </w:rPr>
        <w:t>Скупштина општине Бр</w:t>
      </w:r>
      <w:r w:rsidR="00C951BE" w:rsidRPr="003956EE">
        <w:rPr>
          <w:rFonts w:ascii="Times New Roman" w:hAnsi="Times New Roman"/>
          <w:sz w:val="24"/>
          <w:szCs w:val="24"/>
          <w:lang w:val="sr-Cyrl-BA"/>
        </w:rPr>
        <w:t>од, н/р одборнице Маје Радовановић</w:t>
      </w:r>
      <w:r w:rsidRPr="003956EE">
        <w:rPr>
          <w:rFonts w:ascii="Times New Roman" w:hAnsi="Times New Roman"/>
          <w:sz w:val="24"/>
          <w:szCs w:val="24"/>
          <w:lang w:val="sr-Cyrl-CS"/>
        </w:rPr>
        <w:t>, Светог Саве 17, 74 450 Брод;</w:t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Pr="003956EE">
        <w:rPr>
          <w:rFonts w:ascii="Times New Roman" w:hAnsi="Times New Roman"/>
          <w:sz w:val="24"/>
          <w:szCs w:val="24"/>
          <w:lang w:val="sr-Cyrl-CS"/>
        </w:rPr>
        <w:tab/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ab/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ab/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ab/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ab/>
        <w:t xml:space="preserve">                </w:t>
      </w:r>
    </w:p>
    <w:p w:rsidR="00613A94" w:rsidRPr="003956EE" w:rsidRDefault="00C951BE" w:rsidP="003956EE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56EE">
        <w:rPr>
          <w:rFonts w:ascii="Times New Roman" w:hAnsi="Times New Roman"/>
          <w:sz w:val="24"/>
          <w:szCs w:val="24"/>
          <w:lang w:val="sr-Cyrl-CS"/>
        </w:rPr>
        <w:t>У спис,</w:t>
      </w:r>
      <w:r w:rsidR="005114F2" w:rsidRPr="003956E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</w:t>
      </w:r>
    </w:p>
    <w:sectPr w:rsidR="00613A94" w:rsidRPr="003956EE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59C" w:rsidRDefault="00B2259C" w:rsidP="00A23F23">
      <w:pPr>
        <w:spacing w:after="0" w:line="240" w:lineRule="auto"/>
      </w:pPr>
      <w:r>
        <w:separator/>
      </w:r>
    </w:p>
  </w:endnote>
  <w:endnote w:type="continuationSeparator" w:id="0">
    <w:p w:rsidR="00B2259C" w:rsidRDefault="00B2259C" w:rsidP="00A2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525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3F23" w:rsidRDefault="00A23F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C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3F23" w:rsidRDefault="00A23F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59C" w:rsidRDefault="00B2259C" w:rsidP="00A23F23">
      <w:pPr>
        <w:spacing w:after="0" w:line="240" w:lineRule="auto"/>
      </w:pPr>
      <w:r>
        <w:separator/>
      </w:r>
    </w:p>
  </w:footnote>
  <w:footnote w:type="continuationSeparator" w:id="0">
    <w:p w:rsidR="00B2259C" w:rsidRDefault="00B2259C" w:rsidP="00A2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1FDD"/>
    <w:multiLevelType w:val="hybridMultilevel"/>
    <w:tmpl w:val="CD5AB470"/>
    <w:lvl w:ilvl="0" w:tplc="1848EE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152"/>
    <w:multiLevelType w:val="hybridMultilevel"/>
    <w:tmpl w:val="4CEA3D90"/>
    <w:lvl w:ilvl="0" w:tplc="7BEC88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9691F"/>
    <w:multiLevelType w:val="hybridMultilevel"/>
    <w:tmpl w:val="67F22E3E"/>
    <w:lvl w:ilvl="0" w:tplc="403EF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07F0"/>
    <w:multiLevelType w:val="hybridMultilevel"/>
    <w:tmpl w:val="233C12EA"/>
    <w:lvl w:ilvl="0" w:tplc="2F14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E87E47"/>
    <w:multiLevelType w:val="hybridMultilevel"/>
    <w:tmpl w:val="7A44F216"/>
    <w:lvl w:ilvl="0" w:tplc="007264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4F0B"/>
    <w:multiLevelType w:val="hybridMultilevel"/>
    <w:tmpl w:val="667659F6"/>
    <w:lvl w:ilvl="0" w:tplc="6F626684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F075EA"/>
    <w:multiLevelType w:val="hybridMultilevel"/>
    <w:tmpl w:val="2DD23A9E"/>
    <w:lvl w:ilvl="0" w:tplc="7AF44D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A6F39"/>
    <w:multiLevelType w:val="hybridMultilevel"/>
    <w:tmpl w:val="1D9E81E2"/>
    <w:lvl w:ilvl="0" w:tplc="3132B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6A54"/>
    <w:multiLevelType w:val="hybridMultilevel"/>
    <w:tmpl w:val="34BEE1F4"/>
    <w:lvl w:ilvl="0" w:tplc="F0C42A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97DA3"/>
    <w:multiLevelType w:val="hybridMultilevel"/>
    <w:tmpl w:val="292E0F3C"/>
    <w:lvl w:ilvl="0" w:tplc="A2926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66A55"/>
    <w:multiLevelType w:val="hybridMultilevel"/>
    <w:tmpl w:val="F190EBEC"/>
    <w:lvl w:ilvl="0" w:tplc="ECC042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82C33"/>
    <w:multiLevelType w:val="hybridMultilevel"/>
    <w:tmpl w:val="8D7A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F205B"/>
    <w:multiLevelType w:val="hybridMultilevel"/>
    <w:tmpl w:val="515CA086"/>
    <w:lvl w:ilvl="0" w:tplc="F72E3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A5756"/>
    <w:multiLevelType w:val="hybridMultilevel"/>
    <w:tmpl w:val="40F43A2C"/>
    <w:lvl w:ilvl="0" w:tplc="EB0CE6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B4388"/>
    <w:multiLevelType w:val="hybridMultilevel"/>
    <w:tmpl w:val="752445E4"/>
    <w:lvl w:ilvl="0" w:tplc="C34E0A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31EE8"/>
    <w:multiLevelType w:val="hybridMultilevel"/>
    <w:tmpl w:val="CDEC84C2"/>
    <w:lvl w:ilvl="0" w:tplc="A9C2F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60E9A"/>
    <w:multiLevelType w:val="hybridMultilevel"/>
    <w:tmpl w:val="5DF27A38"/>
    <w:lvl w:ilvl="0" w:tplc="D8828E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339C3"/>
    <w:multiLevelType w:val="hybridMultilevel"/>
    <w:tmpl w:val="B2A85AF4"/>
    <w:lvl w:ilvl="0" w:tplc="2EC494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5"/>
  </w:num>
  <w:num w:numId="5">
    <w:abstractNumId w:val="2"/>
  </w:num>
  <w:num w:numId="6">
    <w:abstractNumId w:val="11"/>
  </w:num>
  <w:num w:numId="7">
    <w:abstractNumId w:val="4"/>
  </w:num>
  <w:num w:numId="8">
    <w:abstractNumId w:val="17"/>
  </w:num>
  <w:num w:numId="9">
    <w:abstractNumId w:val="16"/>
  </w:num>
  <w:num w:numId="10">
    <w:abstractNumId w:val="7"/>
  </w:num>
  <w:num w:numId="11">
    <w:abstractNumId w:val="0"/>
  </w:num>
  <w:num w:numId="12">
    <w:abstractNumId w:val="13"/>
  </w:num>
  <w:num w:numId="13">
    <w:abstractNumId w:val="10"/>
  </w:num>
  <w:num w:numId="14">
    <w:abstractNumId w:val="3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133"/>
    <w:rsid w:val="00003FF3"/>
    <w:rsid w:val="000046F2"/>
    <w:rsid w:val="00013D17"/>
    <w:rsid w:val="00017259"/>
    <w:rsid w:val="0003254E"/>
    <w:rsid w:val="000469F1"/>
    <w:rsid w:val="00054DAE"/>
    <w:rsid w:val="00061786"/>
    <w:rsid w:val="0007159C"/>
    <w:rsid w:val="000715D5"/>
    <w:rsid w:val="0007705B"/>
    <w:rsid w:val="0009127C"/>
    <w:rsid w:val="0009508F"/>
    <w:rsid w:val="000A1F10"/>
    <w:rsid w:val="000A771A"/>
    <w:rsid w:val="000A79AF"/>
    <w:rsid w:val="000B4033"/>
    <w:rsid w:val="000B6DFF"/>
    <w:rsid w:val="000C293C"/>
    <w:rsid w:val="000D4A0A"/>
    <w:rsid w:val="000E28FA"/>
    <w:rsid w:val="00107850"/>
    <w:rsid w:val="001550A7"/>
    <w:rsid w:val="00171BE6"/>
    <w:rsid w:val="00171C4C"/>
    <w:rsid w:val="00175B69"/>
    <w:rsid w:val="001825E5"/>
    <w:rsid w:val="001A2586"/>
    <w:rsid w:val="001A44B2"/>
    <w:rsid w:val="001A5402"/>
    <w:rsid w:val="001B184F"/>
    <w:rsid w:val="001C1E27"/>
    <w:rsid w:val="001C3E29"/>
    <w:rsid w:val="001D121F"/>
    <w:rsid w:val="002111D8"/>
    <w:rsid w:val="00234051"/>
    <w:rsid w:val="002412FE"/>
    <w:rsid w:val="00243164"/>
    <w:rsid w:val="002468C0"/>
    <w:rsid w:val="00251656"/>
    <w:rsid w:val="00261E5C"/>
    <w:rsid w:val="0026428A"/>
    <w:rsid w:val="0026452A"/>
    <w:rsid w:val="00271626"/>
    <w:rsid w:val="00276AF2"/>
    <w:rsid w:val="00283FFB"/>
    <w:rsid w:val="00287CAD"/>
    <w:rsid w:val="002A33A3"/>
    <w:rsid w:val="002A5EB9"/>
    <w:rsid w:val="002A7E5E"/>
    <w:rsid w:val="002E07B0"/>
    <w:rsid w:val="002E4809"/>
    <w:rsid w:val="002E7D8B"/>
    <w:rsid w:val="002F429B"/>
    <w:rsid w:val="00300337"/>
    <w:rsid w:val="00324750"/>
    <w:rsid w:val="00334AE6"/>
    <w:rsid w:val="00336587"/>
    <w:rsid w:val="00353749"/>
    <w:rsid w:val="00371021"/>
    <w:rsid w:val="00380F32"/>
    <w:rsid w:val="003871AD"/>
    <w:rsid w:val="003928F3"/>
    <w:rsid w:val="00393489"/>
    <w:rsid w:val="003956EE"/>
    <w:rsid w:val="003B12B6"/>
    <w:rsid w:val="003B2546"/>
    <w:rsid w:val="003B34B7"/>
    <w:rsid w:val="003C59BC"/>
    <w:rsid w:val="003D4110"/>
    <w:rsid w:val="003F567B"/>
    <w:rsid w:val="003F5E41"/>
    <w:rsid w:val="003F7127"/>
    <w:rsid w:val="00400C04"/>
    <w:rsid w:val="00405434"/>
    <w:rsid w:val="00417133"/>
    <w:rsid w:val="00423F7A"/>
    <w:rsid w:val="00430550"/>
    <w:rsid w:val="00434BCD"/>
    <w:rsid w:val="004524B5"/>
    <w:rsid w:val="0045256A"/>
    <w:rsid w:val="00456103"/>
    <w:rsid w:val="004579E1"/>
    <w:rsid w:val="004628E1"/>
    <w:rsid w:val="00462DC6"/>
    <w:rsid w:val="004B7B40"/>
    <w:rsid w:val="004C3FC7"/>
    <w:rsid w:val="004E5150"/>
    <w:rsid w:val="00506B0D"/>
    <w:rsid w:val="0051048B"/>
    <w:rsid w:val="005114F2"/>
    <w:rsid w:val="0056430F"/>
    <w:rsid w:val="0058464D"/>
    <w:rsid w:val="005945F9"/>
    <w:rsid w:val="0059491F"/>
    <w:rsid w:val="005B57EB"/>
    <w:rsid w:val="005D5ED1"/>
    <w:rsid w:val="005E29DF"/>
    <w:rsid w:val="005F08A2"/>
    <w:rsid w:val="00613A94"/>
    <w:rsid w:val="00630B22"/>
    <w:rsid w:val="006935F6"/>
    <w:rsid w:val="00696608"/>
    <w:rsid w:val="006A14DF"/>
    <w:rsid w:val="006A5BC6"/>
    <w:rsid w:val="006B4104"/>
    <w:rsid w:val="006C1816"/>
    <w:rsid w:val="006C686B"/>
    <w:rsid w:val="006D2A63"/>
    <w:rsid w:val="006E68B8"/>
    <w:rsid w:val="006F5F26"/>
    <w:rsid w:val="007053AD"/>
    <w:rsid w:val="00707AFA"/>
    <w:rsid w:val="00710C0F"/>
    <w:rsid w:val="00740F21"/>
    <w:rsid w:val="0074646D"/>
    <w:rsid w:val="007610FF"/>
    <w:rsid w:val="00762832"/>
    <w:rsid w:val="007678D4"/>
    <w:rsid w:val="00767EB5"/>
    <w:rsid w:val="00776756"/>
    <w:rsid w:val="007803E4"/>
    <w:rsid w:val="00782560"/>
    <w:rsid w:val="007A706C"/>
    <w:rsid w:val="007C0E93"/>
    <w:rsid w:val="007D0E1A"/>
    <w:rsid w:val="007D6F4E"/>
    <w:rsid w:val="007E29CD"/>
    <w:rsid w:val="007F041A"/>
    <w:rsid w:val="007F179C"/>
    <w:rsid w:val="007F3B2A"/>
    <w:rsid w:val="00823800"/>
    <w:rsid w:val="0083244B"/>
    <w:rsid w:val="00840ADF"/>
    <w:rsid w:val="00842CA0"/>
    <w:rsid w:val="008523A0"/>
    <w:rsid w:val="00874CBB"/>
    <w:rsid w:val="0088189A"/>
    <w:rsid w:val="00890F69"/>
    <w:rsid w:val="00893194"/>
    <w:rsid w:val="008A06E9"/>
    <w:rsid w:val="008C1A44"/>
    <w:rsid w:val="008C4C41"/>
    <w:rsid w:val="008D20BE"/>
    <w:rsid w:val="008E4919"/>
    <w:rsid w:val="00900573"/>
    <w:rsid w:val="0092778D"/>
    <w:rsid w:val="00931187"/>
    <w:rsid w:val="00934A6D"/>
    <w:rsid w:val="0095383D"/>
    <w:rsid w:val="00970A94"/>
    <w:rsid w:val="00981CDA"/>
    <w:rsid w:val="00986CD1"/>
    <w:rsid w:val="009874D4"/>
    <w:rsid w:val="00993BC6"/>
    <w:rsid w:val="009954E5"/>
    <w:rsid w:val="0099613E"/>
    <w:rsid w:val="009B0C2D"/>
    <w:rsid w:val="009C0BF2"/>
    <w:rsid w:val="009C27B6"/>
    <w:rsid w:val="009D38F1"/>
    <w:rsid w:val="009E5E20"/>
    <w:rsid w:val="00A01CF4"/>
    <w:rsid w:val="00A03094"/>
    <w:rsid w:val="00A04E6A"/>
    <w:rsid w:val="00A07C03"/>
    <w:rsid w:val="00A17560"/>
    <w:rsid w:val="00A177C1"/>
    <w:rsid w:val="00A23F23"/>
    <w:rsid w:val="00A26907"/>
    <w:rsid w:val="00A30E1A"/>
    <w:rsid w:val="00A31BF1"/>
    <w:rsid w:val="00A33F9A"/>
    <w:rsid w:val="00A35B4C"/>
    <w:rsid w:val="00A40A41"/>
    <w:rsid w:val="00A73E7E"/>
    <w:rsid w:val="00A86D29"/>
    <w:rsid w:val="00AA2E9B"/>
    <w:rsid w:val="00AA3ADE"/>
    <w:rsid w:val="00AA61BB"/>
    <w:rsid w:val="00AB485B"/>
    <w:rsid w:val="00AE21D4"/>
    <w:rsid w:val="00AE3934"/>
    <w:rsid w:val="00AE69C0"/>
    <w:rsid w:val="00AF6D25"/>
    <w:rsid w:val="00AF79B6"/>
    <w:rsid w:val="00B0013E"/>
    <w:rsid w:val="00B2259C"/>
    <w:rsid w:val="00B253D5"/>
    <w:rsid w:val="00B3175D"/>
    <w:rsid w:val="00B43E71"/>
    <w:rsid w:val="00B524CB"/>
    <w:rsid w:val="00B6078B"/>
    <w:rsid w:val="00B6396C"/>
    <w:rsid w:val="00B645F6"/>
    <w:rsid w:val="00B8034D"/>
    <w:rsid w:val="00B95CA0"/>
    <w:rsid w:val="00B976E1"/>
    <w:rsid w:val="00BA466A"/>
    <w:rsid w:val="00BC16E4"/>
    <w:rsid w:val="00BC4F42"/>
    <w:rsid w:val="00C13B00"/>
    <w:rsid w:val="00C228E2"/>
    <w:rsid w:val="00C33AE7"/>
    <w:rsid w:val="00C36415"/>
    <w:rsid w:val="00C3713C"/>
    <w:rsid w:val="00C50C86"/>
    <w:rsid w:val="00C57BC5"/>
    <w:rsid w:val="00C6501B"/>
    <w:rsid w:val="00C6751C"/>
    <w:rsid w:val="00C75801"/>
    <w:rsid w:val="00C85446"/>
    <w:rsid w:val="00C91ED2"/>
    <w:rsid w:val="00C951BE"/>
    <w:rsid w:val="00CA2883"/>
    <w:rsid w:val="00CA3FC9"/>
    <w:rsid w:val="00D047FC"/>
    <w:rsid w:val="00D07F4C"/>
    <w:rsid w:val="00D55B9B"/>
    <w:rsid w:val="00D56A2E"/>
    <w:rsid w:val="00D600C8"/>
    <w:rsid w:val="00D95837"/>
    <w:rsid w:val="00D97348"/>
    <w:rsid w:val="00DA2162"/>
    <w:rsid w:val="00DF4F6B"/>
    <w:rsid w:val="00E0315F"/>
    <w:rsid w:val="00E03D0D"/>
    <w:rsid w:val="00E06A64"/>
    <w:rsid w:val="00E10082"/>
    <w:rsid w:val="00E1263C"/>
    <w:rsid w:val="00E142DE"/>
    <w:rsid w:val="00E3572C"/>
    <w:rsid w:val="00E3602D"/>
    <w:rsid w:val="00E50C62"/>
    <w:rsid w:val="00E55834"/>
    <w:rsid w:val="00E6086E"/>
    <w:rsid w:val="00E66380"/>
    <w:rsid w:val="00E67320"/>
    <w:rsid w:val="00E82B42"/>
    <w:rsid w:val="00E84EE1"/>
    <w:rsid w:val="00EA5581"/>
    <w:rsid w:val="00EB6899"/>
    <w:rsid w:val="00EB7B59"/>
    <w:rsid w:val="00ED6FE4"/>
    <w:rsid w:val="00EE1EC2"/>
    <w:rsid w:val="00EE6504"/>
    <w:rsid w:val="00F003D5"/>
    <w:rsid w:val="00F051F7"/>
    <w:rsid w:val="00F05F0D"/>
    <w:rsid w:val="00F129A0"/>
    <w:rsid w:val="00F25E8B"/>
    <w:rsid w:val="00F32B51"/>
    <w:rsid w:val="00F36645"/>
    <w:rsid w:val="00F3793E"/>
    <w:rsid w:val="00F60C00"/>
    <w:rsid w:val="00FA51E5"/>
    <w:rsid w:val="00FB0C0E"/>
    <w:rsid w:val="00FC3E62"/>
    <w:rsid w:val="00FD0A90"/>
    <w:rsid w:val="00FE3599"/>
    <w:rsid w:val="00FE3E9D"/>
    <w:rsid w:val="00FF0423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C53CD-917E-4164-ABED-964AEE4B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13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17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F2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3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F2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9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2F347-A6AB-4744-99EC-F8FAF9B5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Windows User</cp:lastModifiedBy>
  <cp:revision>63</cp:revision>
  <dcterms:created xsi:type="dcterms:W3CDTF">2014-04-09T15:58:00Z</dcterms:created>
  <dcterms:modified xsi:type="dcterms:W3CDTF">2022-05-31T10:32:00Z</dcterms:modified>
</cp:coreProperties>
</file>